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202" w:rsidRPr="00C45083" w:rsidRDefault="00C62202" w:rsidP="00C62202">
      <w:pPr>
        <w:jc w:val="center"/>
        <w:rPr>
          <w:rFonts w:ascii="TH SarabunPSK" w:hAnsi="TH SarabunPSK" w:cs="TH SarabunPSK"/>
          <w:b/>
          <w:bCs/>
          <w:sz w:val="28"/>
        </w:rPr>
      </w:pPr>
      <w:r w:rsidRPr="00C45083">
        <w:rPr>
          <w:rFonts w:ascii="TH SarabunPSK" w:hAnsi="TH SarabunPSK" w:cs="TH SarabunPSK"/>
          <w:b/>
          <w:bCs/>
          <w:sz w:val="28"/>
          <w:cs/>
        </w:rPr>
        <w:t>รายละเอียด</w:t>
      </w:r>
    </w:p>
    <w:p w:rsidR="00C62202" w:rsidRPr="00C45083" w:rsidRDefault="00C62202" w:rsidP="00C62202">
      <w:pPr>
        <w:jc w:val="center"/>
        <w:rPr>
          <w:rFonts w:ascii="TH SarabunPSK" w:hAnsi="TH SarabunPSK" w:cs="TH SarabunPSK"/>
          <w:b/>
          <w:bCs/>
          <w:sz w:val="28"/>
        </w:rPr>
      </w:pPr>
      <w:r w:rsidRPr="00C45083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C45083">
        <w:rPr>
          <w:rFonts w:ascii="TH SarabunPSK" w:hAnsi="TH SarabunPSK" w:cs="TH SarabunPSK"/>
          <w:b/>
          <w:bCs/>
          <w:sz w:val="28"/>
        </w:rPr>
        <w:t>Best Practice Service Plan</w:t>
      </w:r>
    </w:p>
    <w:p w:rsidR="00C62202" w:rsidRPr="00C45083" w:rsidRDefault="00C62202" w:rsidP="00C62202">
      <w:pPr>
        <w:jc w:val="center"/>
        <w:rPr>
          <w:rFonts w:ascii="TH SarabunPSK" w:hAnsi="TH SarabunPSK" w:cs="TH SarabunPSK"/>
          <w:b/>
          <w:bCs/>
          <w:sz w:val="28"/>
        </w:rPr>
      </w:pPr>
      <w:r w:rsidRPr="00C45083">
        <w:rPr>
          <w:rFonts w:ascii="TH SarabunPSK" w:hAnsi="TH SarabunPSK" w:cs="TH SarabunPSK"/>
          <w:b/>
          <w:bCs/>
          <w:sz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C45083">
        <w:rPr>
          <w:rFonts w:ascii="TH SarabunPSK" w:hAnsi="TH SarabunPSK" w:cs="TH SarabunPSK"/>
          <w:b/>
          <w:bCs/>
          <w:sz w:val="28"/>
        </w:rPr>
        <w:t>(Service Plan</w:t>
      </w:r>
      <w:r w:rsidR="001F17DF">
        <w:rPr>
          <w:rFonts w:ascii="TH SarabunPSK" w:hAnsi="TH SarabunPSK" w:cs="TH SarabunPSK"/>
          <w:b/>
          <w:bCs/>
          <w:sz w:val="28"/>
        </w:rPr>
        <w:t xml:space="preserve"> </w:t>
      </w:r>
      <w:r w:rsidRPr="00C45083">
        <w:rPr>
          <w:rFonts w:ascii="TH SarabunPSK" w:hAnsi="TH SarabunPSK" w:cs="TH SarabunPSK"/>
          <w:b/>
          <w:bCs/>
          <w:sz w:val="28"/>
        </w:rPr>
        <w:t>Sharing)</w:t>
      </w:r>
    </w:p>
    <w:p w:rsidR="00C62202" w:rsidRPr="00C45083" w:rsidRDefault="00C62202" w:rsidP="00C45083">
      <w:pPr>
        <w:jc w:val="center"/>
        <w:rPr>
          <w:rFonts w:ascii="TH SarabunPSK" w:hAnsi="TH SarabunPSK" w:cs="TH SarabunPSK"/>
          <w:b/>
          <w:bCs/>
          <w:sz w:val="28"/>
        </w:rPr>
      </w:pPr>
      <w:r w:rsidRPr="00C45083">
        <w:rPr>
          <w:rFonts w:ascii="TH SarabunPSK" w:hAnsi="TH SarabunPSK" w:cs="TH SarabunPSK"/>
          <w:b/>
          <w:bCs/>
          <w:sz w:val="28"/>
          <w:cs/>
        </w:rPr>
        <w:t>ครั้งที่ 8/2565</w:t>
      </w:r>
    </w:p>
    <w:p w:rsidR="00C62202" w:rsidRPr="00C45083" w:rsidRDefault="00C62202" w:rsidP="00C62202">
      <w:pPr>
        <w:jc w:val="center"/>
        <w:rPr>
          <w:rFonts w:ascii="TH SarabunPSK" w:hAnsi="TH SarabunPSK" w:cs="TH SarabunPSK"/>
          <w:b/>
          <w:bCs/>
          <w:sz w:val="28"/>
        </w:rPr>
      </w:pPr>
      <w:r w:rsidRPr="00C45083">
        <w:rPr>
          <w:rFonts w:ascii="TH SarabunPSK" w:hAnsi="TH SarabunPSK" w:cs="TH SarabunPSK"/>
          <w:b/>
          <w:bCs/>
          <w:sz w:val="28"/>
        </w:rPr>
        <w:t>*********************************</w:t>
      </w:r>
    </w:p>
    <w:p w:rsidR="00C62202" w:rsidRPr="00C45083" w:rsidRDefault="00C62202" w:rsidP="00C62202">
      <w:pPr>
        <w:spacing w:before="120" w:line="340" w:lineRule="exact"/>
        <w:rPr>
          <w:rFonts w:ascii="TH SarabunPSK" w:hAnsi="TH SarabunPSK" w:cs="TH SarabunPSK"/>
          <w:b/>
          <w:bCs/>
          <w:sz w:val="28"/>
        </w:rPr>
      </w:pPr>
      <w:r w:rsidRPr="00C45083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C45083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Pr="00C45083">
        <w:rPr>
          <w:rFonts w:ascii="TH SarabunPSK" w:hAnsi="TH SarabunPSK" w:cs="TH SarabunPSK"/>
          <w:sz w:val="28"/>
          <w:cs/>
        </w:rPr>
        <w:t>(สาขาการดูแลระยะเปลี่ยนผ่านผู้ป่วยกึ่งเฉียบพลัน Intermediated care)</w:t>
      </w:r>
    </w:p>
    <w:p w:rsidR="00C62202" w:rsidRPr="00C45083" w:rsidRDefault="00C62202" w:rsidP="001B60C8">
      <w:pPr>
        <w:tabs>
          <w:tab w:val="left" w:pos="142"/>
        </w:tabs>
        <w:spacing w:before="120"/>
        <w:rPr>
          <w:rFonts w:ascii="TH SarabunPSK" w:hAnsi="TH SarabunPSK" w:cs="TH SarabunPSK"/>
          <w:sz w:val="28"/>
          <w:cs/>
          <w:lang w:val="th-TH"/>
        </w:rPr>
      </w:pPr>
      <w:r w:rsidRPr="00C45083">
        <w:rPr>
          <w:rFonts w:ascii="TH SarabunPSK" w:hAnsi="TH SarabunPSK" w:cs="TH SarabunPSK"/>
          <w:sz w:val="28"/>
        </w:rPr>
        <w:tab/>
      </w:r>
      <w:r w:rsidRPr="00C45083">
        <w:rPr>
          <w:rFonts w:ascii="TH SarabunPSK" w:hAnsi="TH SarabunPSK" w:cs="TH SarabunPSK"/>
          <w:sz w:val="28"/>
          <w:cs/>
          <w:lang w:val="th-TH"/>
        </w:rPr>
        <w:t>การพัฒนารูปแบบการดูแลผู้ป่วยระยะกลางในจังหวัดเลย</w:t>
      </w:r>
    </w:p>
    <w:p w:rsidR="00C62202" w:rsidRPr="00C45083" w:rsidRDefault="00050A4C" w:rsidP="00C62202">
      <w:pPr>
        <w:spacing w:before="12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713740</wp:posOffset>
                </wp:positionH>
                <wp:positionV relativeFrom="paragraph">
                  <wp:posOffset>304165</wp:posOffset>
                </wp:positionV>
                <wp:extent cx="182880" cy="160655"/>
                <wp:effectExtent l="12700" t="13335" r="13970" b="35560"/>
                <wp:wrapNone/>
                <wp:docPr id="7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16065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56.2pt,23.95pt" to="70.6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" strokecolor="black [3213]" strokeweight="2pt">
                <v:shadow on="t" opacity="24903f" origin=",.5" offset="0,.55556mm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330835</wp:posOffset>
                </wp:positionV>
                <wp:extent cx="287020" cy="222885"/>
                <wp:effectExtent l="0" t="0" r="17780" b="24765"/>
                <wp:wrapNone/>
                <wp:docPr id="5" name="แผนผังลำดับงาน: ตัวเชื่อมต่อ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020" cy="2228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" fillcolor="white [3201]" strokecolor="black [3200]" strokeweight="2pt">
                <v:path arrowok="t"/>
              </v:shape>
            </w:pict>
          </mc:Fallback>
        </mc:AlternateContent>
      </w:r>
      <w:r w:rsidR="00C62202" w:rsidRPr="00C45083">
        <w:rPr>
          <w:rFonts w:ascii="TH SarabunPSK" w:hAnsi="TH SarabunPSK" w:cs="TH SarabunPSK"/>
          <w:b/>
          <w:bCs/>
          <w:sz w:val="28"/>
          <w:cs/>
        </w:rPr>
        <w:t>2. กำหนดรูปแบบการนำเสนอ</w:t>
      </w:r>
    </w:p>
    <w:p w:rsidR="00C62202" w:rsidRPr="00C45083" w:rsidRDefault="00C62202" w:rsidP="00C62202">
      <w:pPr>
        <w:spacing w:after="120" w:line="340" w:lineRule="exact"/>
        <w:rPr>
          <w:rFonts w:ascii="TH SarabunPSK" w:hAnsi="TH SarabunPSK" w:cs="TH SarabunPSK"/>
          <w:sz w:val="28"/>
        </w:rPr>
      </w:pPr>
      <w:r w:rsidRPr="00C45083">
        <w:rPr>
          <w:rFonts w:ascii="TH SarabunPSK" w:hAnsi="TH SarabunPSK" w:cs="TH SarabunPSK"/>
          <w:b/>
          <w:bCs/>
          <w:sz w:val="28"/>
          <w:cs/>
        </w:rPr>
        <w:tab/>
      </w:r>
      <w:r w:rsidRPr="00C45083">
        <w:rPr>
          <w:rFonts w:ascii="TH SarabunPSK" w:hAnsi="TH SarabunPSK" w:cs="TH SarabunPSK"/>
          <w:b/>
          <w:bCs/>
          <w:sz w:val="28"/>
          <w:cs/>
        </w:rPr>
        <w:tab/>
        <w:t xml:space="preserve">2.1 </w:t>
      </w:r>
      <w:r w:rsidRPr="00C45083">
        <w:rPr>
          <w:rFonts w:ascii="TH SarabunPSK" w:hAnsi="TH SarabunPSK" w:cs="TH SarabunPSK"/>
          <w:sz w:val="28"/>
          <w:cs/>
        </w:rPr>
        <w:t>ผลงานทางวิชาการ</w:t>
      </w:r>
    </w:p>
    <w:p w:rsidR="00C62202" w:rsidRPr="00C45083" w:rsidRDefault="00050A4C" w:rsidP="00C62202">
      <w:pPr>
        <w:spacing w:after="120" w:line="340" w:lineRule="exact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1662430</wp:posOffset>
                </wp:positionH>
                <wp:positionV relativeFrom="paragraph">
                  <wp:posOffset>5715</wp:posOffset>
                </wp:positionV>
                <wp:extent cx="114300" cy="114300"/>
                <wp:effectExtent l="18415" t="20955" r="19685" b="36195"/>
                <wp:wrapNone/>
                <wp:docPr id="1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9pt,.45pt" to="139.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" strokecolor="black [3213]" strokeweight="2pt">
                <v:shadow on="t" opacity="24903f" origin=",.5" offset="0,.55556mm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6" name="แผนผังลำดับงาน: ตัวเชื่อมต่อ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" fillcolor="window" strokecolor="windowText" strokeweight="1pt">
                <v:stroke joinstyle="miter"/>
                <v:path arrowok="t"/>
              </v:shape>
            </w:pict>
          </mc:Fallback>
        </mc:AlternateContent>
      </w:r>
      <w:r w:rsidR="00C62202" w:rsidRPr="00C45083">
        <w:rPr>
          <w:rFonts w:ascii="TH SarabunPSK" w:hAnsi="TH SarabunPSK" w:cs="TH SarabunPSK"/>
          <w:b/>
          <w:bCs/>
          <w:sz w:val="28"/>
        </w:rPr>
        <w:sym w:font="Wingdings 2" w:char="F035"/>
      </w:r>
      <w:r w:rsidR="00C62202" w:rsidRPr="00C45083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="00C62202" w:rsidRPr="00C45083">
        <w:rPr>
          <w:rFonts w:ascii="TH SarabunPSK" w:hAnsi="TH SarabunPSK" w:cs="TH SarabunPSK"/>
          <w:b/>
          <w:bCs/>
          <w:sz w:val="28"/>
        </w:rPr>
        <w:sym w:font="Wingdings 2" w:char="F035"/>
      </w:r>
      <w:r w:rsidR="00C62202" w:rsidRPr="00C45083">
        <w:rPr>
          <w:rFonts w:ascii="TH SarabunPSK" w:hAnsi="TH SarabunPSK" w:cs="TH SarabunPSK"/>
          <w:b/>
          <w:bCs/>
          <w:sz w:val="28"/>
        </w:rPr>
        <w:t>Poster  Presentation</w:t>
      </w:r>
    </w:p>
    <w:p w:rsidR="00C62202" w:rsidRPr="00C45083" w:rsidRDefault="00C62202" w:rsidP="00C62202">
      <w:pPr>
        <w:spacing w:after="120" w:line="340" w:lineRule="exact"/>
        <w:rPr>
          <w:rFonts w:ascii="TH SarabunPSK" w:hAnsi="TH SarabunPSK" w:cs="TH SarabunPSK"/>
          <w:sz w:val="28"/>
        </w:rPr>
      </w:pPr>
      <w:r w:rsidRPr="00C45083">
        <w:rPr>
          <w:rFonts w:ascii="TH SarabunPSK" w:hAnsi="TH SarabunPSK" w:cs="TH SarabunPSK"/>
          <w:sz w:val="28"/>
          <w:cs/>
        </w:rPr>
        <w:tab/>
      </w:r>
      <w:r w:rsidRPr="00C45083">
        <w:rPr>
          <w:rFonts w:ascii="TH SarabunPSK" w:hAnsi="TH SarabunPSK" w:cs="TH SarabunPSK"/>
          <w:b/>
          <w:bCs/>
          <w:sz w:val="28"/>
          <w:cs/>
        </w:rPr>
        <w:tab/>
        <w:t xml:space="preserve">2.2 </w:t>
      </w:r>
      <w:r w:rsidRPr="00C45083">
        <w:rPr>
          <w:rFonts w:ascii="TH SarabunPSK" w:hAnsi="TH SarabunPSK" w:cs="TH SarabunPSK"/>
          <w:sz w:val="28"/>
          <w:cs/>
        </w:rPr>
        <w:t>ผลงานนวัตกรรมและสิ่งประดิษฐ์</w:t>
      </w:r>
    </w:p>
    <w:p w:rsidR="00C62202" w:rsidRPr="00C45083" w:rsidRDefault="00C62202" w:rsidP="00C62202">
      <w:pPr>
        <w:spacing w:after="120" w:line="340" w:lineRule="exact"/>
        <w:jc w:val="center"/>
        <w:rPr>
          <w:rFonts w:ascii="TH SarabunPSK" w:hAnsi="TH SarabunPSK" w:cs="TH SarabunPSK"/>
          <w:sz w:val="28"/>
        </w:rPr>
      </w:pPr>
      <w:r w:rsidRPr="00C45083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C45083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C45083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C45083">
        <w:rPr>
          <w:rFonts w:ascii="TH SarabunPSK" w:hAnsi="TH SarabunPSK" w:cs="TH SarabunPSK"/>
          <w:b/>
          <w:bCs/>
          <w:sz w:val="28"/>
        </w:rPr>
        <w:t>Poster  Presentation</w:t>
      </w:r>
    </w:p>
    <w:p w:rsidR="00C62202" w:rsidRPr="00C45083" w:rsidRDefault="00C62202" w:rsidP="00C62202">
      <w:pPr>
        <w:spacing w:before="120"/>
        <w:rPr>
          <w:rFonts w:ascii="TH SarabunPSK" w:hAnsi="TH SarabunPSK" w:cs="TH SarabunPSK"/>
          <w:b/>
          <w:bCs/>
          <w:sz w:val="28"/>
        </w:rPr>
      </w:pPr>
      <w:r w:rsidRPr="00C45083">
        <w:rPr>
          <w:rFonts w:ascii="TH SarabunPSK" w:hAnsi="TH SarabunPSK" w:cs="TH SarabunPSK"/>
          <w:b/>
          <w:bCs/>
          <w:sz w:val="28"/>
          <w:cs/>
        </w:rPr>
        <w:t>3. ชื่อผู้ส่งผลงาน (ตัวบรรจง)</w:t>
      </w:r>
    </w:p>
    <w:p w:rsidR="00C62202" w:rsidRPr="00C45083" w:rsidRDefault="00C62202" w:rsidP="00C62202">
      <w:pPr>
        <w:spacing w:line="360" w:lineRule="exact"/>
        <w:rPr>
          <w:rFonts w:ascii="TH SarabunPSK" w:hAnsi="TH SarabunPSK" w:cs="TH SarabunPSK"/>
          <w:sz w:val="28"/>
          <w:cs/>
        </w:rPr>
      </w:pPr>
      <w:r w:rsidRPr="00C45083">
        <w:rPr>
          <w:rFonts w:ascii="TH SarabunPSK" w:hAnsi="TH SarabunPSK" w:cs="TH SarabunPSK"/>
          <w:sz w:val="28"/>
          <w:cs/>
        </w:rPr>
        <w:tab/>
      </w:r>
      <w:r w:rsidRPr="00C45083">
        <w:rPr>
          <w:rFonts w:ascii="TH SarabunPSK" w:hAnsi="TH SarabunPSK" w:cs="TH SarabunPSK"/>
          <w:b/>
          <w:bCs/>
          <w:sz w:val="28"/>
          <w:cs/>
        </w:rPr>
        <w:t>ชื่อ – สกุล</w:t>
      </w:r>
      <w:r w:rsidRPr="00C45083">
        <w:rPr>
          <w:rFonts w:ascii="TH SarabunPSK" w:hAnsi="TH SarabunPSK" w:cs="TH SarabunPSK"/>
          <w:sz w:val="28"/>
          <w:cs/>
        </w:rPr>
        <w:t xml:space="preserve">  </w:t>
      </w:r>
      <w:r w:rsidR="00C45083">
        <w:rPr>
          <w:rFonts w:ascii="TH SarabunPSK" w:hAnsi="TH SarabunPSK" w:cs="TH SarabunPSK"/>
          <w:sz w:val="28"/>
          <w:cs/>
        </w:rPr>
        <w:t>นางสาว</w:t>
      </w:r>
      <w:r w:rsidR="00195406" w:rsidRPr="00C45083">
        <w:rPr>
          <w:rFonts w:ascii="TH SarabunPSK" w:hAnsi="TH SarabunPSK" w:cs="TH SarabunPSK"/>
          <w:sz w:val="28"/>
          <w:cs/>
        </w:rPr>
        <w:t>สุภาณี  ภูริสวัสดิ์พงศ์</w:t>
      </w:r>
    </w:p>
    <w:p w:rsidR="00C62202" w:rsidRPr="00C45083" w:rsidRDefault="00C62202" w:rsidP="00C62202">
      <w:pPr>
        <w:spacing w:line="360" w:lineRule="exact"/>
        <w:rPr>
          <w:rFonts w:ascii="TH SarabunPSK" w:hAnsi="TH SarabunPSK" w:cs="TH SarabunPSK"/>
          <w:sz w:val="28"/>
        </w:rPr>
      </w:pPr>
      <w:r w:rsidRPr="00C45083">
        <w:rPr>
          <w:rFonts w:ascii="TH SarabunPSK" w:hAnsi="TH SarabunPSK" w:cs="TH SarabunPSK"/>
          <w:sz w:val="28"/>
          <w:cs/>
        </w:rPr>
        <w:tab/>
      </w:r>
      <w:r w:rsidRPr="00C45083">
        <w:rPr>
          <w:rFonts w:ascii="TH SarabunPSK" w:hAnsi="TH SarabunPSK" w:cs="TH SarabunPSK"/>
          <w:b/>
          <w:bCs/>
          <w:sz w:val="28"/>
          <w:cs/>
        </w:rPr>
        <w:t>ตำแหน่ง</w:t>
      </w:r>
      <w:r w:rsidRPr="00C45083">
        <w:rPr>
          <w:rFonts w:ascii="TH SarabunPSK" w:hAnsi="TH SarabunPSK" w:cs="TH SarabunPSK"/>
          <w:sz w:val="28"/>
          <w:cs/>
        </w:rPr>
        <w:t xml:space="preserve"> </w:t>
      </w:r>
      <w:r w:rsidR="00195406" w:rsidRPr="00C45083">
        <w:rPr>
          <w:rFonts w:ascii="TH SarabunPSK" w:hAnsi="TH SarabunPSK" w:cs="TH SarabunPSK"/>
          <w:sz w:val="28"/>
          <w:cs/>
        </w:rPr>
        <w:t>แพทย์ชำนาญการ</w:t>
      </w:r>
    </w:p>
    <w:p w:rsidR="00C62202" w:rsidRPr="00C45083" w:rsidRDefault="00C62202" w:rsidP="00C62202">
      <w:pPr>
        <w:spacing w:line="360" w:lineRule="exact"/>
        <w:rPr>
          <w:rFonts w:ascii="TH SarabunPSK" w:hAnsi="TH SarabunPSK" w:cs="TH SarabunPSK"/>
          <w:sz w:val="28"/>
        </w:rPr>
      </w:pPr>
      <w:r w:rsidRPr="00C45083">
        <w:rPr>
          <w:rFonts w:ascii="TH SarabunPSK" w:hAnsi="TH SarabunPSK" w:cs="TH SarabunPSK"/>
          <w:sz w:val="28"/>
          <w:cs/>
        </w:rPr>
        <w:tab/>
      </w:r>
      <w:r w:rsidRPr="00C45083">
        <w:rPr>
          <w:rFonts w:ascii="TH SarabunPSK" w:hAnsi="TH SarabunPSK" w:cs="TH SarabunPSK"/>
          <w:b/>
          <w:bCs/>
          <w:sz w:val="28"/>
          <w:cs/>
        </w:rPr>
        <w:t>สถานท</w:t>
      </w:r>
      <w:r w:rsidR="00195406" w:rsidRPr="00C45083">
        <w:rPr>
          <w:rFonts w:ascii="TH SarabunPSK" w:hAnsi="TH SarabunPSK" w:cs="TH SarabunPSK"/>
          <w:b/>
          <w:bCs/>
          <w:sz w:val="28"/>
          <w:cs/>
        </w:rPr>
        <w:t>ี่ปฏิบัติงาน</w:t>
      </w:r>
      <w:r w:rsidR="00195406" w:rsidRPr="00C45083">
        <w:rPr>
          <w:rFonts w:ascii="TH SarabunPSK" w:hAnsi="TH SarabunPSK" w:cs="TH SarabunPSK"/>
          <w:sz w:val="28"/>
          <w:cs/>
        </w:rPr>
        <w:t xml:space="preserve"> โรงพยาบาลเลย</w:t>
      </w:r>
      <w:r w:rsidR="00C45083">
        <w:rPr>
          <w:rFonts w:ascii="TH SarabunPSK" w:hAnsi="TH SarabunPSK" w:cs="TH SarabunPSK" w:hint="cs"/>
          <w:sz w:val="28"/>
          <w:cs/>
        </w:rPr>
        <w:t xml:space="preserve"> </w:t>
      </w:r>
      <w:r w:rsidRPr="00C45083">
        <w:rPr>
          <w:rFonts w:ascii="TH SarabunPSK" w:hAnsi="TH SarabunPSK" w:cs="TH SarabunPSK"/>
          <w:b/>
          <w:bCs/>
          <w:sz w:val="28"/>
          <w:cs/>
        </w:rPr>
        <w:t>จังหวัด</w:t>
      </w:r>
      <w:r w:rsidR="00195406" w:rsidRPr="00C45083">
        <w:rPr>
          <w:rFonts w:ascii="TH SarabunPSK" w:hAnsi="TH SarabunPSK" w:cs="TH SarabunPSK"/>
          <w:sz w:val="28"/>
          <w:cs/>
        </w:rPr>
        <w:t>เลย เขตสุขภาพที่ 8</w:t>
      </w:r>
    </w:p>
    <w:p w:rsidR="00C62202" w:rsidRPr="00C45083" w:rsidRDefault="00195406" w:rsidP="00C62202">
      <w:pPr>
        <w:spacing w:line="360" w:lineRule="exact"/>
        <w:rPr>
          <w:rFonts w:ascii="TH SarabunPSK" w:hAnsi="TH SarabunPSK" w:cs="TH SarabunPSK"/>
          <w:sz w:val="28"/>
        </w:rPr>
      </w:pPr>
      <w:r w:rsidRPr="00C45083">
        <w:rPr>
          <w:rFonts w:ascii="TH SarabunPSK" w:hAnsi="TH SarabunPSK" w:cs="TH SarabunPSK"/>
          <w:sz w:val="28"/>
          <w:cs/>
        </w:rPr>
        <w:tab/>
      </w:r>
      <w:r w:rsidRPr="00C45083">
        <w:rPr>
          <w:rFonts w:ascii="TH SarabunPSK" w:hAnsi="TH SarabunPSK" w:cs="TH SarabunPSK"/>
          <w:b/>
          <w:bCs/>
          <w:sz w:val="28"/>
          <w:cs/>
        </w:rPr>
        <w:t>โทรศัพท์</w:t>
      </w:r>
      <w:r w:rsidR="00C45083">
        <w:rPr>
          <w:rFonts w:ascii="TH SarabunPSK" w:hAnsi="TH SarabunPSK" w:cs="TH SarabunPSK" w:hint="cs"/>
          <w:sz w:val="28"/>
          <w:cs/>
        </w:rPr>
        <w:t xml:space="preserve"> </w:t>
      </w:r>
      <w:r w:rsidRPr="00C45083">
        <w:rPr>
          <w:rFonts w:ascii="TH SarabunPSK" w:hAnsi="TH SarabunPSK" w:cs="TH SarabunPSK"/>
          <w:sz w:val="28"/>
          <w:cs/>
        </w:rPr>
        <w:t>042- 862123</w:t>
      </w:r>
      <w:r w:rsidR="00C45083">
        <w:rPr>
          <w:rFonts w:ascii="TH SarabunPSK" w:hAnsi="TH SarabunPSK" w:cs="TH SarabunPSK" w:hint="cs"/>
          <w:sz w:val="28"/>
          <w:cs/>
        </w:rPr>
        <w:t xml:space="preserve"> </w:t>
      </w:r>
      <w:r w:rsidRPr="00C45083">
        <w:rPr>
          <w:rFonts w:ascii="TH SarabunPSK" w:hAnsi="TH SarabunPSK" w:cs="TH SarabunPSK"/>
          <w:sz w:val="28"/>
          <w:cs/>
        </w:rPr>
        <w:t>มือถือ</w:t>
      </w:r>
      <w:r w:rsidR="00C45083">
        <w:rPr>
          <w:rFonts w:ascii="TH SarabunPSK" w:hAnsi="TH SarabunPSK" w:cs="TH SarabunPSK" w:hint="cs"/>
          <w:sz w:val="28"/>
          <w:cs/>
        </w:rPr>
        <w:t xml:space="preserve"> </w:t>
      </w:r>
      <w:r w:rsidRPr="00C45083">
        <w:rPr>
          <w:rFonts w:ascii="TH SarabunPSK" w:hAnsi="TH SarabunPSK" w:cs="TH SarabunPSK"/>
          <w:sz w:val="28"/>
          <w:cs/>
        </w:rPr>
        <w:t>080-2115523</w:t>
      </w:r>
    </w:p>
    <w:p w:rsidR="00C62202" w:rsidRPr="00C45083" w:rsidRDefault="00C62202" w:rsidP="00C62202">
      <w:pPr>
        <w:spacing w:line="360" w:lineRule="exact"/>
        <w:rPr>
          <w:rFonts w:ascii="TH SarabunPSK" w:hAnsi="TH SarabunPSK" w:cs="TH SarabunPSK"/>
          <w:sz w:val="28"/>
        </w:rPr>
      </w:pPr>
      <w:r w:rsidRPr="00C45083">
        <w:rPr>
          <w:rFonts w:ascii="TH SarabunPSK" w:hAnsi="TH SarabunPSK" w:cs="TH SarabunPSK"/>
          <w:sz w:val="28"/>
          <w:cs/>
        </w:rPr>
        <w:tab/>
      </w:r>
      <w:r w:rsidRPr="00C45083">
        <w:rPr>
          <w:rFonts w:ascii="TH SarabunPSK" w:hAnsi="TH SarabunPSK" w:cs="TH SarabunPSK"/>
          <w:b/>
          <w:bCs/>
          <w:sz w:val="28"/>
        </w:rPr>
        <w:t>E-mail</w:t>
      </w:r>
      <w:r w:rsidRPr="00C45083">
        <w:rPr>
          <w:rFonts w:ascii="TH SarabunPSK" w:hAnsi="TH SarabunPSK" w:cs="TH SarabunPSK"/>
          <w:sz w:val="28"/>
        </w:rPr>
        <w:t xml:space="preserve"> </w:t>
      </w:r>
      <w:r w:rsidR="00C45083">
        <w:rPr>
          <w:rFonts w:ascii="TH SarabunPSK" w:hAnsi="TH SarabunPSK" w:cs="TH SarabunPSK"/>
          <w:color w:val="000000" w:themeColor="text1"/>
          <w:sz w:val="28"/>
        </w:rPr>
        <w:t xml:space="preserve">: </w:t>
      </w:r>
      <w:hyperlink r:id="rId9" w:history="1">
        <w:r w:rsidR="00C45083" w:rsidRPr="00C45083">
          <w:rPr>
            <w:rStyle w:val="Hyperlink"/>
            <w:rFonts w:ascii="TH SarabunPSK" w:hAnsi="TH SarabunPSK" w:cs="TH SarabunPSK"/>
            <w:color w:val="000000" w:themeColor="text1"/>
            <w:sz w:val="28"/>
            <w:u w:val="none"/>
            <w:cs/>
          </w:rPr>
          <w:t>psuparnee@gmail.com</w:t>
        </w:r>
      </w:hyperlink>
      <w:r w:rsidR="00C45083">
        <w:rPr>
          <w:rFonts w:ascii="TH SarabunPSK" w:hAnsi="TH SarabunPSK" w:cs="TH SarabunPSK"/>
          <w:sz w:val="28"/>
        </w:rPr>
        <w:t xml:space="preserve"> </w:t>
      </w:r>
      <w:r w:rsidRPr="00C45083">
        <w:rPr>
          <w:rFonts w:ascii="TH SarabunPSK" w:hAnsi="TH SarabunPSK" w:cs="TH SarabunPSK"/>
          <w:sz w:val="28"/>
        </w:rPr>
        <w:t>ID Line</w:t>
      </w:r>
      <w:r w:rsidR="00C45083">
        <w:rPr>
          <w:rFonts w:ascii="TH SarabunPSK" w:hAnsi="TH SarabunPSK" w:cs="TH SarabunPSK"/>
          <w:sz w:val="28"/>
        </w:rPr>
        <w:t xml:space="preserve"> : </w:t>
      </w:r>
      <w:r w:rsidR="00195406" w:rsidRPr="00C45083">
        <w:rPr>
          <w:rFonts w:ascii="TH SarabunPSK" w:hAnsi="TH SarabunPSK" w:cs="TH SarabunPSK"/>
          <w:sz w:val="28"/>
        </w:rPr>
        <w:t>080</w:t>
      </w:r>
      <w:r w:rsidR="00C45083">
        <w:rPr>
          <w:rFonts w:ascii="TH SarabunPSK" w:hAnsi="TH SarabunPSK" w:cs="TH SarabunPSK"/>
          <w:sz w:val="28"/>
        </w:rPr>
        <w:t>-</w:t>
      </w:r>
      <w:r w:rsidR="00195406" w:rsidRPr="00C45083">
        <w:rPr>
          <w:rFonts w:ascii="TH SarabunPSK" w:hAnsi="TH SarabunPSK" w:cs="TH SarabunPSK"/>
          <w:sz w:val="28"/>
        </w:rPr>
        <w:t>2115523</w:t>
      </w:r>
    </w:p>
    <w:p w:rsidR="00C62202" w:rsidRPr="00C45083" w:rsidRDefault="00C62202" w:rsidP="00C62202">
      <w:pPr>
        <w:spacing w:line="360" w:lineRule="exact"/>
        <w:rPr>
          <w:rFonts w:ascii="TH SarabunPSK" w:hAnsi="TH SarabunPSK" w:cs="TH SarabunPSK"/>
          <w:sz w:val="28"/>
          <w:cs/>
        </w:rPr>
      </w:pPr>
      <w:r w:rsidRPr="00C45083">
        <w:rPr>
          <w:rFonts w:ascii="TH SarabunPSK" w:hAnsi="TH SarabunPSK" w:cs="TH SarabunPSK"/>
          <w:sz w:val="28"/>
          <w:cs/>
        </w:rPr>
        <w:tab/>
      </w:r>
      <w:r w:rsidRPr="00C45083">
        <w:rPr>
          <w:rFonts w:ascii="TH SarabunPSK" w:hAnsi="TH SarabunPSK" w:cs="TH SarabunPSK"/>
          <w:b/>
          <w:bCs/>
          <w:sz w:val="28"/>
          <w:cs/>
        </w:rPr>
        <w:t>ปีที่ดำเนินการ</w:t>
      </w:r>
      <w:r w:rsidRPr="00C45083">
        <w:rPr>
          <w:rFonts w:ascii="TH SarabunPSK" w:hAnsi="TH SarabunPSK" w:cs="TH SarabunPSK"/>
          <w:sz w:val="28"/>
          <w:cs/>
        </w:rPr>
        <w:t xml:space="preserve"> </w:t>
      </w:r>
      <w:r w:rsidR="00195406" w:rsidRPr="00C45083">
        <w:rPr>
          <w:rFonts w:ascii="TH SarabunPSK" w:hAnsi="TH SarabunPSK" w:cs="TH SarabunPSK"/>
          <w:sz w:val="28"/>
          <w:cs/>
        </w:rPr>
        <w:t>2564</w:t>
      </w:r>
    </w:p>
    <w:p w:rsidR="00C62202" w:rsidRDefault="00C62202" w:rsidP="00C62202">
      <w:pPr>
        <w:rPr>
          <w:rFonts w:ascii="TH SarabunPSK" w:hAnsi="TH SarabunPSK" w:cs="TH SarabunPSK"/>
          <w:b/>
          <w:bCs/>
          <w:sz w:val="28"/>
          <w:u w:val="single"/>
        </w:rPr>
      </w:pPr>
    </w:p>
    <w:p w:rsidR="00C62202" w:rsidRPr="00C45083" w:rsidRDefault="00C62202" w:rsidP="00C62202">
      <w:pPr>
        <w:rPr>
          <w:rFonts w:ascii="TH SarabunPSK" w:hAnsi="TH SarabunPSK" w:cs="TH SarabunPSK"/>
          <w:b/>
          <w:bCs/>
          <w:sz w:val="28"/>
          <w:cs/>
        </w:rPr>
      </w:pPr>
      <w:r w:rsidRPr="00C45083">
        <w:rPr>
          <w:rFonts w:ascii="TH SarabunPSK" w:hAnsi="TH SarabunPSK" w:cs="TH SarabunPSK"/>
          <w:b/>
          <w:bCs/>
          <w:sz w:val="28"/>
          <w:cs/>
        </w:rPr>
        <w:t>**หมายเหตุ ให้สำนักงานเขตสุขภาพดำเนินการคัดเลือกและรวบรวมส่ง</w:t>
      </w:r>
    </w:p>
    <w:p w:rsidR="001F17DF" w:rsidRDefault="001F17DF" w:rsidP="001B60C8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</w:rPr>
      </w:pPr>
    </w:p>
    <w:p w:rsidR="001F17DF" w:rsidRDefault="001F17DF" w:rsidP="001B60C8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</w:rPr>
      </w:pPr>
    </w:p>
    <w:p w:rsidR="001F17DF" w:rsidRDefault="001F17DF" w:rsidP="001B60C8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</w:rPr>
      </w:pPr>
    </w:p>
    <w:p w:rsidR="001F17DF" w:rsidRDefault="001F17DF" w:rsidP="001B60C8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</w:rPr>
      </w:pPr>
    </w:p>
    <w:p w:rsidR="001F17DF" w:rsidRDefault="001F17DF" w:rsidP="001B60C8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</w:rPr>
      </w:pPr>
    </w:p>
    <w:p w:rsidR="001F17DF" w:rsidRDefault="001F17DF" w:rsidP="001B60C8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</w:rPr>
      </w:pPr>
    </w:p>
    <w:p w:rsidR="001F17DF" w:rsidRDefault="001F17DF" w:rsidP="001B60C8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</w:rPr>
      </w:pPr>
    </w:p>
    <w:p w:rsidR="001F17DF" w:rsidRDefault="001F17DF" w:rsidP="001B60C8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</w:rPr>
      </w:pPr>
    </w:p>
    <w:p w:rsidR="00956013" w:rsidRPr="00C45083" w:rsidRDefault="00956013" w:rsidP="001B60C8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  <w:cs/>
        </w:rPr>
      </w:pPr>
      <w:bookmarkStart w:id="0" w:name="_GoBack"/>
      <w:bookmarkEnd w:id="0"/>
      <w:r w:rsidRPr="00C45083">
        <w:rPr>
          <w:rFonts w:ascii="TH SarabunPSK" w:hAnsi="TH SarabunPSK" w:cs="TH SarabunPSK"/>
          <w:b/>
          <w:bCs/>
          <w:spacing w:val="-20"/>
          <w:sz w:val="28"/>
          <w:cs/>
        </w:rPr>
        <w:lastRenderedPageBreak/>
        <w:t>ชื่อเรื่อง: การพัฒนารูปแบบการดูแลผู้ป่วยระยะกลางในจังหวดเลย</w:t>
      </w:r>
    </w:p>
    <w:p w:rsidR="00AF10B4" w:rsidRDefault="00956013" w:rsidP="001B60C8">
      <w:pPr>
        <w:tabs>
          <w:tab w:val="center" w:pos="4450"/>
          <w:tab w:val="left" w:pos="519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</w:pPr>
      <w:r w:rsidRPr="00C45083"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  <w:t>ชื่อผู้วิจัยและคณะทำงาน</w:t>
      </w:r>
      <w:r w:rsidRPr="00C45083">
        <w:rPr>
          <w:rFonts w:ascii="TH SarabunPSK" w:hAnsi="TH SarabunPSK" w:cs="TH SarabunPSK"/>
          <w:b/>
          <w:bCs/>
          <w:spacing w:val="-20"/>
          <w:sz w:val="28"/>
        </w:rPr>
        <w:t xml:space="preserve">: </w:t>
      </w:r>
      <w:r w:rsidRPr="00C45083"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  <w:t>พ.ญ.สุภาณี  ภูริสวัสดิ์พงศ์</w:t>
      </w:r>
      <w:r w:rsidR="001B60C8">
        <w:rPr>
          <w:rFonts w:ascii="TH SarabunPSK" w:hAnsi="TH SarabunPSK" w:cs="TH SarabunPSK" w:hint="cs"/>
          <w:b/>
          <w:bCs/>
          <w:spacing w:val="-20"/>
          <w:sz w:val="28"/>
          <w:cs/>
          <w:lang w:val="th-TH"/>
        </w:rPr>
        <w:t xml:space="preserve"> </w:t>
      </w:r>
      <w:r w:rsidRPr="00C45083"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  <w:t>และคณะ</w:t>
      </w:r>
    </w:p>
    <w:p w:rsidR="00C45083" w:rsidRPr="00C45083" w:rsidRDefault="00C45083" w:rsidP="00C45083">
      <w:pPr>
        <w:tabs>
          <w:tab w:val="center" w:pos="4450"/>
          <w:tab w:val="left" w:pos="5197"/>
        </w:tabs>
        <w:spacing w:after="0" w:line="240" w:lineRule="auto"/>
        <w:rPr>
          <w:rFonts w:ascii="TH SarabunPSK" w:hAnsi="TH SarabunPSK" w:cs="TH SarabunPSK"/>
          <w:b/>
          <w:bCs/>
          <w:spacing w:val="-20"/>
          <w:sz w:val="10"/>
          <w:szCs w:val="10"/>
          <w:cs/>
          <w:lang w:val="th-TH"/>
        </w:rPr>
      </w:pPr>
    </w:p>
    <w:p w:rsidR="00956013" w:rsidRPr="00C45083" w:rsidRDefault="00956013" w:rsidP="00C45083">
      <w:pPr>
        <w:spacing w:after="0" w:line="240" w:lineRule="auto"/>
        <w:jc w:val="thaiDistribute"/>
        <w:rPr>
          <w:rFonts w:ascii="TH SarabunPSK" w:hAnsi="TH SarabunPSK" w:cs="TH SarabunPSK"/>
          <w:spacing w:val="-20"/>
          <w:sz w:val="28"/>
        </w:rPr>
      </w:pPr>
      <w:r w:rsidRPr="00C45083">
        <w:rPr>
          <w:rFonts w:ascii="TH SarabunPSK" w:hAnsi="TH SarabunPSK" w:cs="TH SarabunPSK"/>
          <w:b/>
          <w:bCs/>
          <w:spacing w:val="-20"/>
          <w:sz w:val="28"/>
          <w:cs/>
        </w:rPr>
        <w:t>ความสำคัญของปัญหา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C45083">
        <w:rPr>
          <w:rFonts w:ascii="TH SarabunPSK" w:hAnsi="TH SarabunPSK" w:cs="TH SarabunPSK"/>
          <w:spacing w:val="-20"/>
          <w:sz w:val="28"/>
        </w:rPr>
        <w:t xml:space="preserve"> :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ผู้ป่วยระยะกลางเมื่อพ้นภาวะวิกฤตผู้ป่วยจะเข้าสู่กึ่งเฉียบพลัน(</w:t>
      </w:r>
      <w:r w:rsidR="001B60C8" w:rsidRPr="00C45083">
        <w:rPr>
          <w:rFonts w:ascii="TH SarabunPSK" w:hAnsi="TH SarabunPSK" w:cs="TH SarabunPSK"/>
          <w:spacing w:val="-20"/>
          <w:sz w:val="28"/>
        </w:rPr>
        <w:t>sub acute</w:t>
      </w:r>
      <w:r w:rsidR="002A3751" w:rsidRPr="00C45083">
        <w:rPr>
          <w:rFonts w:ascii="TH SarabunPSK" w:hAnsi="TH SarabunPSK" w:cs="TH SarabunPSK"/>
          <w:spacing w:val="-20"/>
          <w:sz w:val="28"/>
        </w:rPr>
        <w:t>)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หรือระยะกลาง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(</w:t>
      </w:r>
      <w:r w:rsidR="002A3751" w:rsidRPr="00C45083">
        <w:rPr>
          <w:rFonts w:ascii="TH SarabunPSK" w:hAnsi="TH SarabunPSK" w:cs="TH SarabunPSK"/>
          <w:spacing w:val="-20"/>
          <w:sz w:val="28"/>
        </w:rPr>
        <w:t>intermediate care,</w:t>
      </w:r>
      <w:r w:rsidR="00C45083">
        <w:rPr>
          <w:rFonts w:ascii="TH SarabunPSK" w:hAnsi="TH SarabunPSK" w:cs="TH SarabunPSK"/>
          <w:spacing w:val="-20"/>
          <w:sz w:val="28"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</w:rPr>
        <w:t xml:space="preserve">IMC) </w:t>
      </w:r>
      <w:r w:rsidR="00C45083">
        <w:rPr>
          <w:rFonts w:ascii="TH SarabunPSK" w:hAnsi="TH SarabunPSK" w:cs="TH SarabunPSK"/>
          <w:spacing w:val="-20"/>
          <w:sz w:val="28"/>
        </w:rPr>
        <w:t xml:space="preserve">    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เป็นระยะที่มีอาการทางคลินิกคงที่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แต่ยังคงมีความผิดปกติของร่างกายบางส่วนอยู่ โดยมักมีความ</w:t>
      </w:r>
      <w:r w:rsidR="00C45083">
        <w:rPr>
          <w:rFonts w:ascii="TH SarabunPSK" w:hAnsi="TH SarabunPSK" w:cs="TH SarabunPSK"/>
          <w:spacing w:val="-20"/>
          <w:sz w:val="28"/>
          <w:cs/>
        </w:rPr>
        <w:t>พิการเกิดขึ้น มีโอกาสเกิดอาการ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 xml:space="preserve"> แทรกซ้อนสูง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    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และมีความจำเป็นต้องได้รับการฟื้นฟูสมรรถภาพร่างกาย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โดยสหวิชาชีพอย่างต่อเนื่องตั้งแต่นอนโรงพยาบาล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จนถึงชุมชนและบ้าน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เพื่อให้ผู้ป่วยสามารถทำกิจวัตรประจำวันและช่วยเ</w:t>
      </w:r>
      <w:r w:rsidR="00C45083">
        <w:rPr>
          <w:rFonts w:ascii="TH SarabunPSK" w:hAnsi="TH SarabunPSK" w:cs="TH SarabunPSK"/>
          <w:spacing w:val="-20"/>
          <w:sz w:val="28"/>
          <w:cs/>
        </w:rPr>
        <w:t>หลือตัวเองได้ ลดอาการแทรกซ้อน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 xml:space="preserve">รวมถึงทำให้ผู้ป่วยสามารถกลับคืนสู่สังคมได้อย่างเต็มศักยภาพ </w:t>
      </w:r>
      <w:r w:rsidR="00024C85" w:rsidRPr="00C45083">
        <w:rPr>
          <w:rFonts w:ascii="TH SarabunPSK" w:hAnsi="TH SarabunPSK" w:cs="TH SarabunPSK"/>
          <w:spacing w:val="-20"/>
          <w:sz w:val="28"/>
          <w:cs/>
        </w:rPr>
        <w:t>ผู้ป่วยระยะกึ่งเฉียบพลัน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   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หรือผู้ป่วยระยะกลางได้แก่ โรคหลอดเลือดสมอง บาดเจ็บที่สมองและบาดเจ็บที่ไขสันหลัง ปีพ.ศ.2559-2564 จังหวัดเลยมีผู้ป่วย</w:t>
      </w:r>
      <w:r w:rsidR="007E418B">
        <w:rPr>
          <w:rFonts w:ascii="TH SarabunPSK" w:hAnsi="TH SarabunPSK" w:cs="TH SarabunPSK" w:hint="cs"/>
          <w:spacing w:val="-20"/>
          <w:sz w:val="28"/>
          <w:cs/>
        </w:rPr>
        <w:t xml:space="preserve">    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ระยะกลางทั้งสิ้น 11</w:t>
      </w:r>
      <w:r w:rsidR="002A3751" w:rsidRPr="00C45083">
        <w:rPr>
          <w:rFonts w:ascii="TH SarabunPSK" w:hAnsi="TH SarabunPSK" w:cs="TH SarabunPSK"/>
          <w:spacing w:val="-20"/>
          <w:sz w:val="28"/>
        </w:rPr>
        <w:t>,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 xml:space="preserve">134 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ราย แบ่งเป็น ผู้ป่วยโรคหลอดเลือดสมอง 10</w:t>
      </w:r>
      <w:r w:rsidR="002A3751" w:rsidRPr="00C45083">
        <w:rPr>
          <w:rFonts w:ascii="TH SarabunPSK" w:hAnsi="TH SarabunPSK" w:cs="TH SarabunPSK"/>
          <w:spacing w:val="-20"/>
          <w:sz w:val="28"/>
        </w:rPr>
        <w:t>,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 xml:space="preserve">092 ราย ผู้ป่วยบาดเจ็บที่สมอง 689 ราย ผู้ป่วยบาดเจ็บที่ไขสันหลัง 353 ราย 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       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 xml:space="preserve">(รายงานจากผลการดำเนินงาน </w:t>
      </w:r>
      <w:r w:rsidR="002A3751" w:rsidRPr="00C45083">
        <w:rPr>
          <w:rFonts w:ascii="TH SarabunPSK" w:hAnsi="TH SarabunPSK" w:cs="TH SarabunPSK"/>
          <w:spacing w:val="-20"/>
          <w:sz w:val="28"/>
        </w:rPr>
        <w:t xml:space="preserve">IMC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 xml:space="preserve">เครือข่ายจังหวัดเลย สำนักงานสาธารณสุขจังหวัดเลย ข้อมูล ณ วันที่ 1 ตุลาคม 2559 - กันยายน 2564)  </w:t>
      </w:r>
      <w:r w:rsidR="00C45083">
        <w:rPr>
          <w:rFonts w:ascii="TH SarabunPSK" w:hAnsi="TH SarabunPSK" w:cs="TH SarabunPSK" w:hint="cs"/>
          <w:spacing w:val="-20"/>
          <w:sz w:val="28"/>
          <w:cs/>
        </w:rPr>
        <w:t xml:space="preserve">            </w:t>
      </w:r>
      <w:r w:rsidR="002A3751" w:rsidRPr="00C45083">
        <w:rPr>
          <w:rFonts w:ascii="TH SarabunPSK" w:hAnsi="TH SarabunPSK" w:cs="TH SarabunPSK"/>
          <w:spacing w:val="-20"/>
          <w:sz w:val="28"/>
          <w:cs/>
        </w:rPr>
        <w:t>โดยมีแนวโน้มเพิ่มสูงขึ้นทุกปี</w:t>
      </w:r>
    </w:p>
    <w:p w:rsidR="0071435F" w:rsidRPr="00C45083" w:rsidRDefault="00C45083" w:rsidP="00C45083">
      <w:pPr>
        <w:pStyle w:val="ListParagraph"/>
        <w:tabs>
          <w:tab w:val="left" w:pos="0"/>
          <w:tab w:val="left" w:pos="709"/>
          <w:tab w:val="left" w:pos="851"/>
          <w:tab w:val="left" w:pos="9639"/>
        </w:tabs>
        <w:spacing w:line="240" w:lineRule="auto"/>
        <w:ind w:left="0" w:right="-1"/>
        <w:jc w:val="thaiDistribute"/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</w:pPr>
      <w:r>
        <w:rPr>
          <w:rFonts w:ascii="TH SarabunPSK" w:hAnsi="TH SarabunPSK" w:cs="TH SarabunPSK" w:hint="cs"/>
          <w:spacing w:val="-20"/>
          <w:sz w:val="28"/>
          <w:cs/>
          <w:lang w:val="th-TH"/>
        </w:rPr>
        <w:t xml:space="preserve">                    </w:t>
      </w:r>
      <w:r w:rsidR="00212340" w:rsidRPr="00C45083">
        <w:rPr>
          <w:rFonts w:ascii="TH SarabunPSK" w:hAnsi="TH SarabunPSK" w:cs="TH SarabunPSK"/>
          <w:spacing w:val="-20"/>
          <w:sz w:val="28"/>
          <w:cs/>
          <w:lang w:val="th-TH"/>
        </w:rPr>
        <w:t xml:space="preserve">ปัญหาในการดำเนินงานการดูแล </w:t>
      </w:r>
      <w:r w:rsidR="00212340" w:rsidRPr="00C45083">
        <w:rPr>
          <w:rFonts w:ascii="TH SarabunPSK" w:hAnsi="TH SarabunPSK" w:cs="TH SarabunPSK"/>
          <w:spacing w:val="-20"/>
          <w:sz w:val="28"/>
        </w:rPr>
        <w:t xml:space="preserve"> IMC </w:t>
      </w:r>
      <w:r w:rsidR="00212340" w:rsidRPr="00C45083">
        <w:rPr>
          <w:rFonts w:ascii="TH SarabunPSK" w:hAnsi="TH SarabunPSK" w:cs="TH SarabunPSK"/>
          <w:spacing w:val="-20"/>
          <w:sz w:val="28"/>
          <w:cs/>
        </w:rPr>
        <w:t xml:space="preserve">จังหวัดเลย คือ </w:t>
      </w:r>
      <w:r w:rsidR="00627B98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ขาดแคลนเตียงในการรักษาแบบผู้ป่วยในของโรงพยาบาลเลยขาดแคลน</w:t>
      </w:r>
      <w:r w:rsidR="001B60C8">
        <w:rPr>
          <w:rFonts w:ascii="TH SarabunPSK" w:hAnsi="TH SarabunPSK" w:cs="TH SarabunPSK" w:hint="cs"/>
          <w:color w:val="000000" w:themeColor="text1"/>
          <w:spacing w:val="-20"/>
          <w:sz w:val="28"/>
          <w:cs/>
          <w:lang w:val="th-TH"/>
        </w:rPr>
        <w:t xml:space="preserve">          </w:t>
      </w:r>
      <w:r w:rsidR="00627B98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บุคลากรและขาดทักษะเฉพาะทางในการดูแลผู้ป่วย</w:t>
      </w:r>
      <w:r w:rsidR="00E31199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ขาด</w:t>
      </w:r>
      <w:r w:rsidR="00627B98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ระบบ</w:t>
      </w:r>
      <w:r w:rsidR="00E31199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การจัดเก็บ</w:t>
      </w:r>
      <w:r w:rsidR="00627B98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ข้อมูล</w:t>
      </w:r>
      <w:r w:rsidR="00E31199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และ</w:t>
      </w:r>
      <w:r w:rsidR="00627B98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การส่งต่อภายในจังหวัดที่เป็นปัจจุบันและใช้ประโยชน์ได้</w:t>
      </w:r>
      <w:r>
        <w:rPr>
          <w:rFonts w:ascii="TH SarabunPSK" w:hAnsi="TH SarabunPSK" w:cs="TH SarabunPSK" w:hint="cs"/>
          <w:color w:val="000000" w:themeColor="text1"/>
          <w:spacing w:val="-20"/>
          <w:sz w:val="28"/>
          <w:cs/>
          <w:lang w:val="th-TH"/>
        </w:rPr>
        <w:t xml:space="preserve">             </w:t>
      </w:r>
      <w:r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จากสถา</w:t>
      </w:r>
      <w:r w:rsidR="00627B98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การ</w:t>
      </w:r>
      <w:r w:rsidR="002E05C0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ณ์</w:t>
      </w:r>
      <w:r w:rsidR="00627B98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จาก</w:t>
      </w:r>
      <w:r w:rsidR="00951B77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การแพร่ระบาดของ</w:t>
      </w:r>
      <w:r w:rsidR="00496806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โรคติดเชื้อโคโรน่าไวรัส</w:t>
      </w:r>
      <w:r>
        <w:rPr>
          <w:rFonts w:ascii="TH SarabunPSK" w:hAnsi="TH SarabunPSK" w:cs="TH SarabunPSK"/>
          <w:color w:val="000000" w:themeColor="text1"/>
          <w:spacing w:val="-20"/>
          <w:sz w:val="28"/>
        </w:rPr>
        <w:t xml:space="preserve"> </w:t>
      </w:r>
      <w:r w:rsidR="00496806" w:rsidRPr="00C45083">
        <w:rPr>
          <w:rFonts w:ascii="TH SarabunPSK" w:hAnsi="TH SarabunPSK" w:cs="TH SarabunPSK"/>
          <w:color w:val="000000" w:themeColor="text1"/>
          <w:spacing w:val="-20"/>
          <w:sz w:val="28"/>
        </w:rPr>
        <w:t xml:space="preserve">2019 </w:t>
      </w:r>
      <w:r w:rsidR="00CF676B" w:rsidRPr="00C45083">
        <w:rPr>
          <w:rFonts w:ascii="TH SarabunPSK" w:hAnsi="TH SarabunPSK" w:cs="TH SarabunPSK"/>
          <w:spacing w:val="-20"/>
          <w:sz w:val="28"/>
          <w:cs/>
        </w:rPr>
        <w:t>ทำให้ผู้ป่วย</w:t>
      </w:r>
      <w:r w:rsidR="00A354D8" w:rsidRPr="00C45083">
        <w:rPr>
          <w:rFonts w:ascii="TH SarabunPSK" w:hAnsi="TH SarabunPSK" w:cs="TH SarabunPSK"/>
          <w:spacing w:val="-20"/>
          <w:sz w:val="28"/>
          <w:cs/>
        </w:rPr>
        <w:t>ได้รับการเยี่ยม</w:t>
      </w:r>
      <w:r w:rsidR="00024C85" w:rsidRPr="00C45083">
        <w:rPr>
          <w:rFonts w:ascii="TH SarabunPSK" w:hAnsi="TH SarabunPSK" w:cs="TH SarabunPSK"/>
          <w:spacing w:val="-20"/>
          <w:sz w:val="28"/>
          <w:cs/>
          <w:lang w:val="th-TH"/>
        </w:rPr>
        <w:t>ไม่ครอบคลุมตามเกณฑ์</w:t>
      </w:r>
      <w:r w:rsidR="004D18D7" w:rsidRPr="00C45083">
        <w:rPr>
          <w:rFonts w:ascii="TH SarabunPSK" w:hAnsi="TH SarabunPSK" w:cs="TH SarabunPSK"/>
          <w:spacing w:val="-20"/>
          <w:sz w:val="28"/>
          <w:cs/>
          <w:lang w:val="th-TH"/>
        </w:rPr>
        <w:t>ในบางพื้นที่</w:t>
      </w:r>
      <w:r w:rsidR="00951B77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 xml:space="preserve"> ดังนั้น </w:t>
      </w:r>
      <w:r>
        <w:rPr>
          <w:rFonts w:ascii="TH SarabunPSK" w:hAnsi="TH SarabunPSK" w:cs="TH SarabunPSK" w:hint="cs"/>
          <w:color w:val="000000" w:themeColor="text1"/>
          <w:spacing w:val="-20"/>
          <w:sz w:val="28"/>
          <w:cs/>
          <w:lang w:val="th-TH"/>
        </w:rPr>
        <w:t xml:space="preserve">                   </w:t>
      </w:r>
      <w:r w:rsidR="004D18D7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การพัฒนาระบบการบริการจะช่วยทำให้ผู้ป่วยได้รับการฟื้นฟูสมรรถภาพอย่างต่อเนื่องตั้งแต่โรงพยาบาลเลยไปยังโรงพยาบาลชุมชนและที่บ้าน</w:t>
      </w:r>
      <w:r>
        <w:rPr>
          <w:rFonts w:ascii="TH SarabunPSK" w:hAnsi="TH SarabunPSK" w:cs="TH SarabunPSK" w:hint="cs"/>
          <w:color w:val="000000" w:themeColor="text1"/>
          <w:spacing w:val="-20"/>
          <w:sz w:val="28"/>
          <w:cs/>
          <w:lang w:val="th-TH"/>
        </w:rPr>
        <w:t xml:space="preserve">        </w:t>
      </w:r>
      <w:r w:rsidR="004D18D7" w:rsidRPr="00C45083">
        <w:rPr>
          <w:rFonts w:ascii="TH SarabunPSK" w:hAnsi="TH SarabunPSK" w:cs="TH SarabunPSK"/>
          <w:color w:val="000000" w:themeColor="text1"/>
          <w:spacing w:val="-20"/>
          <w:sz w:val="28"/>
          <w:cs/>
          <w:lang w:val="th-TH"/>
        </w:rPr>
        <w:t>ของผู้ป่วย</w:t>
      </w:r>
    </w:p>
    <w:p w:rsidR="004D18D7" w:rsidRPr="00C45083" w:rsidRDefault="00956013" w:rsidP="00C45083">
      <w:pPr>
        <w:pStyle w:val="ListParagraph"/>
        <w:tabs>
          <w:tab w:val="left" w:pos="9639"/>
        </w:tabs>
        <w:spacing w:after="0" w:line="240" w:lineRule="auto"/>
        <w:ind w:left="0" w:right="-1"/>
        <w:jc w:val="thaiDistribute"/>
        <w:rPr>
          <w:rFonts w:ascii="TH SarabunPSK" w:hAnsi="TH SarabunPSK" w:cs="TH SarabunPSK"/>
          <w:b/>
          <w:bCs/>
          <w:spacing w:val="-20"/>
          <w:sz w:val="28"/>
        </w:rPr>
      </w:pPr>
      <w:r w:rsidRPr="00C45083">
        <w:rPr>
          <w:rFonts w:ascii="TH SarabunPSK" w:hAnsi="TH SarabunPSK" w:cs="TH SarabunPSK"/>
          <w:b/>
          <w:bCs/>
          <w:spacing w:val="-20"/>
          <w:sz w:val="28"/>
          <w:cs/>
        </w:rPr>
        <w:t>วัตถุประสงค์</w:t>
      </w:r>
      <w:r w:rsidR="00C45083">
        <w:rPr>
          <w:rFonts w:ascii="TH SarabunPSK" w:hAnsi="TH SarabunPSK" w:cs="TH SarabunPSK" w:hint="cs"/>
          <w:b/>
          <w:bCs/>
          <w:spacing w:val="-20"/>
          <w:sz w:val="28"/>
          <w:cs/>
        </w:rPr>
        <w:t xml:space="preserve"> </w:t>
      </w:r>
      <w:r w:rsidR="00C45083">
        <w:rPr>
          <w:rFonts w:ascii="TH SarabunPSK" w:hAnsi="TH SarabunPSK" w:cs="TH SarabunPSK"/>
          <w:b/>
          <w:bCs/>
          <w:spacing w:val="-20"/>
          <w:sz w:val="28"/>
        </w:rPr>
        <w:t xml:space="preserve">: </w:t>
      </w:r>
      <w:r w:rsidR="00E31199" w:rsidRPr="00C45083">
        <w:rPr>
          <w:rFonts w:ascii="TH SarabunPSK" w:hAnsi="TH SarabunPSK" w:cs="TH SarabunPSK"/>
          <w:spacing w:val="-20"/>
          <w:sz w:val="28"/>
          <w:cs/>
        </w:rPr>
        <w:t>เพื่อพัฒนาการให้บริการฟื้นฟูผู้ป่วยระยะกลางให้ได้รับการฟื้นฟูสมรรถภาพต่อเนื่อง</w:t>
      </w:r>
    </w:p>
    <w:p w:rsidR="00A3192C" w:rsidRPr="003F12E3" w:rsidRDefault="004D18D7" w:rsidP="00C45083">
      <w:pPr>
        <w:tabs>
          <w:tab w:val="left" w:pos="851"/>
          <w:tab w:val="left" w:pos="9639"/>
        </w:tabs>
        <w:spacing w:after="0" w:line="240" w:lineRule="auto"/>
        <w:jc w:val="thaiDistribute"/>
        <w:rPr>
          <w:rFonts w:ascii="TH SarabunPSK" w:hAnsi="TH SarabunPSK" w:cs="TH SarabunPSK"/>
          <w:b/>
          <w:color w:val="000000"/>
          <w:spacing w:val="-20"/>
          <w:sz w:val="28"/>
          <w:cs/>
          <w:lang w:val="th-TH"/>
        </w:rPr>
      </w:pPr>
      <w:r w:rsidRPr="00C45083">
        <w:rPr>
          <w:rFonts w:ascii="TH SarabunPSK" w:hAnsi="TH SarabunPSK" w:cs="TH SarabunPSK"/>
          <w:bCs/>
          <w:spacing w:val="-20"/>
          <w:sz w:val="28"/>
          <w:cs/>
        </w:rPr>
        <w:t>วิธีการศึกษา</w:t>
      </w:r>
      <w:r w:rsidR="00944F5E">
        <w:rPr>
          <w:rFonts w:ascii="TH SarabunPSK" w:hAnsi="TH SarabunPSK" w:cs="TH SarabunPSK" w:hint="cs"/>
          <w:b/>
          <w:spacing w:val="-20"/>
          <w:sz w:val="28"/>
          <w:cs/>
        </w:rPr>
        <w:t xml:space="preserve"> </w:t>
      </w:r>
      <w:r w:rsidR="002A3751" w:rsidRPr="00C45083">
        <w:rPr>
          <w:rFonts w:ascii="TH SarabunPSK" w:hAnsi="TH SarabunPSK" w:cs="TH SarabunPSK"/>
          <w:b/>
          <w:spacing w:val="-20"/>
          <w:sz w:val="28"/>
          <w:cs/>
        </w:rPr>
        <w:t>การวิจัยเชิงปฏิบัติการ (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action research)</w:t>
      </w:r>
      <w:r w:rsidR="002A3751" w:rsidRPr="00C4508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ทำการศึกษาในผู้ป่วยระยะกลาง </w:t>
      </w:r>
      <w:r w:rsidR="002A3751" w:rsidRPr="00944F5E">
        <w:rPr>
          <w:rFonts w:ascii="TH SarabunPSK" w:hAnsi="TH SarabunPSK" w:cs="TH SarabunPSK"/>
          <w:bCs/>
          <w:spacing w:val="-20"/>
          <w:sz w:val="28"/>
          <w:cs/>
        </w:rPr>
        <w:t>(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IMC)</w:t>
      </w:r>
      <w:r w:rsidR="002A3751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ได้แก่ ผู้ป่วยโรคหลอดเลือดสมอง </w:t>
      </w:r>
      <w:r w:rsidR="002A3751" w:rsidRPr="00944F5E">
        <w:rPr>
          <w:rFonts w:ascii="TH SarabunPSK" w:hAnsi="TH SarabunPSK" w:cs="TH SarabunPSK"/>
          <w:bCs/>
          <w:spacing w:val="-20"/>
          <w:sz w:val="28"/>
          <w:cs/>
        </w:rPr>
        <w:t>(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stroke)</w:t>
      </w:r>
      <w:r w:rsid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และผู้ป่วยบาดเจ็บที่ศีรษะ </w:t>
      </w:r>
      <w:r w:rsidR="002A3751" w:rsidRPr="00944F5E">
        <w:rPr>
          <w:rFonts w:ascii="TH SarabunPSK" w:hAnsi="TH SarabunPSK" w:cs="TH SarabunPSK"/>
          <w:bCs/>
          <w:spacing w:val="-20"/>
          <w:sz w:val="28"/>
          <w:cs/>
        </w:rPr>
        <w:t>(</w:t>
      </w:r>
      <w:r w:rsidR="00024C85" w:rsidRPr="00944F5E">
        <w:rPr>
          <w:rFonts w:ascii="TH SarabunPSK" w:hAnsi="TH SarabunPSK" w:cs="TH SarabunPSK"/>
          <w:bCs/>
          <w:spacing w:val="-20"/>
          <w:sz w:val="28"/>
        </w:rPr>
        <w:t>t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 xml:space="preserve">raumatic brain injury)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และผู้ป่วยบาดเจ็บที่ไขสันหลัง </w:t>
      </w:r>
      <w:r w:rsidR="002A3751" w:rsidRPr="00944F5E">
        <w:rPr>
          <w:rFonts w:ascii="TH SarabunPSK" w:hAnsi="TH SarabunPSK" w:cs="TH SarabunPSK"/>
          <w:bCs/>
          <w:spacing w:val="-20"/>
          <w:sz w:val="28"/>
          <w:cs/>
        </w:rPr>
        <w:t>(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spinal cord injury)</w:t>
      </w:r>
      <w:r w:rsidR="002A3751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>เมื่อรอดชีวิตและพ้นระยะวิกฤตในผู้ป่วยทุกราย</w:t>
      </w:r>
      <w:r w:rsidR="00944F5E">
        <w:rPr>
          <w:rFonts w:ascii="TH SarabunPSK" w:hAnsi="TH SarabunPSK" w:cs="TH SarabunPSK"/>
          <w:b/>
          <w:spacing w:val="-20"/>
          <w:sz w:val="28"/>
          <w:cs/>
        </w:rPr>
        <w:t xml:space="preserve">ของจังหวัดเลย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จากการประเมินฟื้นฟูสมรรถภาพและส่งต่อเพื่อดูแลต่อเนื่องในจังหวัดเลย ตั้งแต่เดือนตุลาคม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2563</w:t>
      </w:r>
      <w:r w:rsidR="002A3751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ถึง กันยายน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 xml:space="preserve">2564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โดยวิเคราะห์ปัญหาและวางแนวทางแก้ไข นำเสนอวิธีการแก้ไขและวิธีดำเนินการ ปรับปรุงและพัฒนามาโดยลำดับ ขั้นตอนการศึกษามี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 xml:space="preserve">4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ขั้นตอน คือ ขั้นตอนที่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 xml:space="preserve">1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วิเคราะห์ระบบการให้บริการฟื้นฟูในชุมชนระบบเดิม ขั้นตอนที่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2</w:t>
      </w:r>
      <w:r w:rsidR="002A3751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พัฒนาระบบบริการฟื้นฟู ขั้นตอนที่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3</w:t>
      </w:r>
      <w:r w:rsidR="002A3751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นำวิธีการที่ออกแบบไปดำเนินการและติดตามประเมินผล ขั้นตอนที่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4</w:t>
      </w:r>
      <w:r w:rsidR="002A3751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สรุปผล เครื่องมือที่ใช้ในการศึกษา :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1</w:t>
      </w:r>
      <w:r w:rsidR="002A3751" w:rsidRPr="003F12E3">
        <w:rPr>
          <w:rFonts w:ascii="TH SarabunPSK" w:hAnsi="TH SarabunPSK" w:cs="TH SarabunPSK"/>
          <w:b/>
          <w:spacing w:val="-20"/>
          <w:sz w:val="28"/>
        </w:rPr>
        <w:t>.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แบบประเมินการให้บริการทางกายภาพบำบัดกลุ่มงานเวชกรรมฟื้นฟู โรงพยาบาลเลย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2</w:t>
      </w:r>
      <w:r w:rsidR="002A3751" w:rsidRPr="003F12E3">
        <w:rPr>
          <w:rFonts w:ascii="TH SarabunPSK" w:hAnsi="TH SarabunPSK" w:cs="TH SarabunPSK"/>
          <w:b/>
          <w:spacing w:val="-20"/>
          <w:sz w:val="28"/>
        </w:rPr>
        <w:t>.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แบบประเมินติดตามการฟื้นฟูสมรรถภาพต่อเนื่องจนครบ 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>6</w:t>
      </w:r>
      <w:r w:rsidR="002A3751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</w:rPr>
        <w:t xml:space="preserve">เดือนลงข้อมูลผ่าน </w:t>
      </w:r>
      <w:r w:rsidR="001B60C8" w:rsidRPr="00944F5E">
        <w:rPr>
          <w:rFonts w:ascii="TH SarabunPSK" w:hAnsi="TH SarabunPSK" w:cs="TH SarabunPSK"/>
          <w:bCs/>
          <w:spacing w:val="-20"/>
          <w:sz w:val="28"/>
        </w:rPr>
        <w:t>Google</w:t>
      </w:r>
      <w:r w:rsidR="002A3751" w:rsidRPr="00944F5E">
        <w:rPr>
          <w:rFonts w:ascii="TH SarabunPSK" w:hAnsi="TH SarabunPSK" w:cs="TH SarabunPSK"/>
          <w:bCs/>
          <w:spacing w:val="-20"/>
          <w:sz w:val="28"/>
        </w:rPr>
        <w:t xml:space="preserve"> sheet</w:t>
      </w:r>
    </w:p>
    <w:p w:rsidR="00E7384D" w:rsidRPr="00C45083" w:rsidRDefault="00E7384D" w:rsidP="00C45083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</w:pPr>
      <w:r w:rsidRPr="00C45083"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  <w:t>ผลการดำเนินงาน</w:t>
      </w:r>
    </w:p>
    <w:p w:rsidR="00E7384D" w:rsidRPr="003F12E3" w:rsidRDefault="00E7384D" w:rsidP="003F12E3">
      <w:pPr>
        <w:spacing w:after="0" w:line="240" w:lineRule="auto"/>
        <w:jc w:val="thaiDistribute"/>
        <w:rPr>
          <w:rFonts w:ascii="TH SarabunPSK" w:hAnsi="TH SarabunPSK" w:cs="TH SarabunPSK"/>
          <w:spacing w:val="-20"/>
          <w:sz w:val="28"/>
          <w:cs/>
          <w:lang w:val="th-TH"/>
        </w:rPr>
      </w:pPr>
      <w:r w:rsidRPr="003F12E3">
        <w:rPr>
          <w:rFonts w:ascii="TH SarabunPSK" w:hAnsi="TH SarabunPSK" w:cs="TH SarabunPSK"/>
          <w:spacing w:val="-20"/>
          <w:sz w:val="28"/>
          <w:cs/>
          <w:lang w:val="th-TH"/>
        </w:rPr>
        <w:tab/>
      </w:r>
      <w:r w:rsidRPr="003F12E3">
        <w:rPr>
          <w:rFonts w:ascii="TH SarabunPSK" w:hAnsi="TH SarabunPSK" w:cs="TH SarabunPSK"/>
          <w:spacing w:val="-20"/>
          <w:sz w:val="28"/>
        </w:rPr>
        <w:t>1.</w:t>
      </w:r>
      <w:r w:rsidR="00C45083" w:rsidRPr="003F12E3">
        <w:rPr>
          <w:rFonts w:ascii="TH SarabunPSK" w:hAnsi="TH SarabunPSK" w:cs="TH SarabunPSK" w:hint="cs"/>
          <w:spacing w:val="-20"/>
          <w:sz w:val="28"/>
          <w:cs/>
          <w:lang w:val="th-TH"/>
        </w:rPr>
        <w:t xml:space="preserve"> </w:t>
      </w:r>
      <w:r w:rsidR="0071435F" w:rsidRPr="003F12E3">
        <w:rPr>
          <w:rFonts w:ascii="TH SarabunPSK" w:hAnsi="TH SarabunPSK" w:cs="TH SarabunPSK"/>
          <w:spacing w:val="-20"/>
          <w:sz w:val="28"/>
          <w:cs/>
          <w:lang w:val="th-TH"/>
        </w:rPr>
        <w:t>มี</w:t>
      </w:r>
      <w:r w:rsidRPr="003F12E3">
        <w:rPr>
          <w:rFonts w:ascii="TH SarabunPSK" w:hAnsi="TH SarabunPSK" w:cs="TH SarabunPSK"/>
          <w:spacing w:val="-20"/>
          <w:sz w:val="28"/>
          <w:cs/>
          <w:lang w:val="th-TH"/>
        </w:rPr>
        <w:t>ระบบการฟืนฟูสมรรถภาพและการส่งต่อภายในจังหวัดเลย</w:t>
      </w:r>
      <w:r w:rsidR="003F12E3" w:rsidRPr="003F12E3">
        <w:rPr>
          <w:rFonts w:ascii="TH SarabunPSK" w:hAnsi="TH SarabunPSK" w:cs="TH SarabunPSK" w:hint="cs"/>
          <w:spacing w:val="-20"/>
          <w:sz w:val="28"/>
          <w:cs/>
          <w:lang w:val="th-TH"/>
        </w:rPr>
        <w:t xml:space="preserve"> </w:t>
      </w:r>
      <w:r w:rsidRPr="003F12E3">
        <w:rPr>
          <w:rFonts w:ascii="TH SarabunPSK" w:hAnsi="TH SarabunPSK" w:cs="TH SarabunPSK"/>
          <w:spacing w:val="-20"/>
          <w:sz w:val="28"/>
          <w:cs/>
          <w:lang w:val="th-TH"/>
        </w:rPr>
        <w:t>โดยสหวิชาชีพ ประกอบด้วย</w:t>
      </w:r>
      <w:r w:rsidR="003F12E3" w:rsidRPr="003F12E3">
        <w:rPr>
          <w:rFonts w:ascii="TH SarabunPSK" w:hAnsi="TH SarabunPSK" w:cs="TH SarabunPSK" w:hint="cs"/>
          <w:spacing w:val="-20"/>
          <w:sz w:val="28"/>
          <w:cs/>
          <w:lang w:val="th-TH"/>
        </w:rPr>
        <w:t xml:space="preserve"> </w:t>
      </w:r>
      <w:r w:rsidRPr="003F12E3">
        <w:rPr>
          <w:rFonts w:ascii="TH SarabunPSK" w:hAnsi="TH SarabunPSK" w:cs="TH SarabunPSK"/>
          <w:spacing w:val="-20"/>
          <w:sz w:val="28"/>
          <w:cs/>
          <w:lang w:val="th-TH"/>
        </w:rPr>
        <w:t>เครือข่ายกายภาพบำบัด การพยาบาลชุมชนและเครือข่ายแพทย์แผนไทย</w:t>
      </w:r>
      <w:r w:rsidR="005B76AA" w:rsidRPr="003F12E3">
        <w:rPr>
          <w:rFonts w:ascii="TH SarabunPSK" w:hAnsi="TH SarabunPSK" w:cs="TH SarabunPSK"/>
          <w:spacing w:val="-20"/>
          <w:sz w:val="28"/>
          <w:cs/>
          <w:lang w:val="th-TH"/>
        </w:rPr>
        <w:t xml:space="preserve">มี </w:t>
      </w:r>
      <w:r w:rsidR="005B76AA" w:rsidRPr="003F12E3">
        <w:rPr>
          <w:rFonts w:ascii="TH SarabunPSK" w:hAnsi="TH SarabunPSK" w:cs="TH SarabunPSK"/>
          <w:spacing w:val="-20"/>
          <w:sz w:val="28"/>
        </w:rPr>
        <w:t xml:space="preserve">protocol </w:t>
      </w:r>
      <w:r w:rsidR="00435A86" w:rsidRPr="003F12E3">
        <w:rPr>
          <w:rFonts w:ascii="TH SarabunPSK" w:hAnsi="TH SarabunPSK" w:cs="TH SarabunPSK"/>
          <w:spacing w:val="-20"/>
          <w:sz w:val="28"/>
          <w:cs/>
          <w:lang w:val="th-TH"/>
        </w:rPr>
        <w:t xml:space="preserve">และ </w:t>
      </w:r>
      <w:r w:rsidR="00A41697" w:rsidRPr="003F12E3">
        <w:rPr>
          <w:rFonts w:ascii="TH SarabunPSK" w:hAnsi="TH SarabunPSK" w:cs="TH SarabunPSK"/>
          <w:spacing w:val="-20"/>
          <w:sz w:val="28"/>
        </w:rPr>
        <w:t xml:space="preserve">KPI </w:t>
      </w:r>
      <w:r w:rsidR="005B76AA" w:rsidRPr="003F12E3">
        <w:rPr>
          <w:rFonts w:ascii="TH SarabunPSK" w:hAnsi="TH SarabunPSK" w:cs="TH SarabunPSK"/>
          <w:spacing w:val="-20"/>
          <w:sz w:val="28"/>
          <w:cs/>
          <w:lang w:val="th-TH"/>
        </w:rPr>
        <w:t>ในการดูแล</w:t>
      </w:r>
      <w:r w:rsidR="00435A86" w:rsidRPr="003F12E3">
        <w:rPr>
          <w:rFonts w:ascii="TH SarabunPSK" w:hAnsi="TH SarabunPSK" w:cs="TH SarabunPSK"/>
          <w:spacing w:val="-20"/>
          <w:sz w:val="28"/>
          <w:cs/>
          <w:lang w:val="th-TH"/>
        </w:rPr>
        <w:t>และติดตามการฟื้นฟูผู้ป่วยระยะกลาง</w:t>
      </w:r>
      <w:r w:rsidR="005B76AA" w:rsidRPr="003F12E3">
        <w:rPr>
          <w:rFonts w:ascii="TH SarabunPSK" w:hAnsi="TH SarabunPSK" w:cs="TH SarabunPSK"/>
          <w:spacing w:val="-20"/>
          <w:sz w:val="28"/>
          <w:cs/>
          <w:lang w:val="th-TH"/>
        </w:rPr>
        <w:t xml:space="preserve"> กำหนดปัญ</w:t>
      </w:r>
      <w:r w:rsidR="002E05C0" w:rsidRPr="003F12E3">
        <w:rPr>
          <w:rFonts w:ascii="TH SarabunPSK" w:hAnsi="TH SarabunPSK" w:cs="TH SarabunPSK"/>
          <w:spacing w:val="-20"/>
          <w:sz w:val="28"/>
          <w:cs/>
          <w:lang w:val="th-TH"/>
        </w:rPr>
        <w:t>ห</w:t>
      </w:r>
      <w:r w:rsidR="005B76AA" w:rsidRPr="003F12E3">
        <w:rPr>
          <w:rFonts w:ascii="TH SarabunPSK" w:hAnsi="TH SarabunPSK" w:cs="TH SarabunPSK"/>
          <w:spacing w:val="-20"/>
          <w:sz w:val="28"/>
          <w:cs/>
          <w:lang w:val="th-TH"/>
        </w:rPr>
        <w:t>าและแนวทางการฟื้นฟูสมรรถภาพร่วมกัน</w:t>
      </w:r>
      <w:r w:rsidR="00DB125E" w:rsidRPr="003F12E3">
        <w:rPr>
          <w:rFonts w:ascii="TH SarabunPSK" w:hAnsi="TH SarabunPSK" w:cs="TH SarabunPSK"/>
          <w:spacing w:val="-20"/>
          <w:sz w:val="28"/>
          <w:cs/>
          <w:lang w:val="th-TH"/>
        </w:rPr>
        <w:t>และเพิ่มกลุ่มผู้ป่วยกระดูกสะโพกหักในการดูแลติดตามฟื้นฟูสมรรถภาพ</w:t>
      </w:r>
      <w:r w:rsidR="0048279F" w:rsidRPr="003F12E3">
        <w:rPr>
          <w:rFonts w:ascii="TH SarabunPSK" w:hAnsi="TH SarabunPSK" w:cs="TH SarabunPSK"/>
          <w:spacing w:val="-20"/>
          <w:sz w:val="28"/>
          <w:cs/>
          <w:lang w:val="th-TH"/>
        </w:rPr>
        <w:t>ระยะกลาง</w:t>
      </w:r>
      <w:r w:rsidR="005B76AA" w:rsidRPr="003F12E3">
        <w:rPr>
          <w:rFonts w:ascii="TH SarabunPSK" w:hAnsi="TH SarabunPSK" w:cs="TH SarabunPSK"/>
          <w:spacing w:val="-20"/>
          <w:sz w:val="28"/>
          <w:cs/>
          <w:lang w:val="th-TH"/>
        </w:rPr>
        <w:t xml:space="preserve"> โดยประชุมหารือ ผ่านระบบ </w:t>
      </w:r>
      <w:r w:rsidR="00024C85" w:rsidRPr="003F12E3">
        <w:rPr>
          <w:rFonts w:ascii="TH SarabunPSK" w:hAnsi="TH SarabunPSK" w:cs="TH SarabunPSK"/>
          <w:spacing w:val="-20"/>
          <w:sz w:val="28"/>
        </w:rPr>
        <w:t>z</w:t>
      </w:r>
      <w:r w:rsidR="005B76AA" w:rsidRPr="003F12E3">
        <w:rPr>
          <w:rFonts w:ascii="TH SarabunPSK" w:hAnsi="TH SarabunPSK" w:cs="TH SarabunPSK"/>
          <w:spacing w:val="-20"/>
          <w:sz w:val="28"/>
        </w:rPr>
        <w:t xml:space="preserve">oom teleconference </w:t>
      </w:r>
      <w:r w:rsidR="00DB125E" w:rsidRPr="003F12E3">
        <w:rPr>
          <w:rFonts w:ascii="TH SarabunPSK" w:hAnsi="TH SarabunPSK" w:cs="TH SarabunPSK"/>
          <w:spacing w:val="-20"/>
          <w:sz w:val="28"/>
          <w:cs/>
          <w:lang w:val="th-TH"/>
        </w:rPr>
        <w:t>ร่วมกันทั้งจังหวัดเลย</w:t>
      </w:r>
    </w:p>
    <w:p w:rsidR="00E7384D" w:rsidRPr="003F12E3" w:rsidRDefault="00E7384D" w:rsidP="003F12E3">
      <w:pPr>
        <w:spacing w:after="0" w:line="240" w:lineRule="auto"/>
        <w:jc w:val="thaiDistribute"/>
        <w:rPr>
          <w:rFonts w:ascii="TH SarabunPSK" w:hAnsi="TH SarabunPSK" w:cs="TH SarabunPSK"/>
          <w:spacing w:val="-20"/>
          <w:sz w:val="28"/>
          <w:cs/>
          <w:lang w:val="th-TH"/>
        </w:rPr>
      </w:pPr>
      <w:r w:rsidRPr="003F12E3">
        <w:rPr>
          <w:rFonts w:ascii="TH SarabunPSK" w:hAnsi="TH SarabunPSK" w:cs="TH SarabunPSK"/>
          <w:spacing w:val="-20"/>
          <w:sz w:val="28"/>
          <w:cs/>
          <w:lang w:val="th-TH"/>
        </w:rPr>
        <w:tab/>
      </w:r>
      <w:r w:rsidRPr="003F12E3">
        <w:rPr>
          <w:rFonts w:ascii="TH SarabunPSK" w:hAnsi="TH SarabunPSK" w:cs="TH SarabunPSK"/>
          <w:spacing w:val="-20"/>
          <w:sz w:val="28"/>
        </w:rPr>
        <w:t>2.</w:t>
      </w:r>
      <w:r w:rsidR="00C45083" w:rsidRPr="003F12E3">
        <w:rPr>
          <w:rFonts w:ascii="TH SarabunPSK" w:hAnsi="TH SarabunPSK" w:cs="TH SarabunPSK" w:hint="cs"/>
          <w:spacing w:val="-20"/>
          <w:sz w:val="28"/>
          <w:cs/>
          <w:lang w:val="th-TH"/>
        </w:rPr>
        <w:t xml:space="preserve"> </w:t>
      </w:r>
      <w:r w:rsidR="0071435F" w:rsidRPr="003F12E3">
        <w:rPr>
          <w:rFonts w:ascii="TH SarabunPSK" w:hAnsi="TH SarabunPSK" w:cs="TH SarabunPSK"/>
          <w:spacing w:val="-20"/>
          <w:sz w:val="28"/>
          <w:cs/>
          <w:lang w:val="th-TH"/>
        </w:rPr>
        <w:t>มี</w:t>
      </w:r>
      <w:r w:rsidR="0071435F" w:rsidRPr="003F12E3">
        <w:rPr>
          <w:rFonts w:ascii="TH SarabunPSK" w:hAnsi="TH SarabunPSK" w:cs="TH SarabunPSK"/>
          <w:spacing w:val="-20"/>
          <w:sz w:val="28"/>
          <w:cs/>
        </w:rPr>
        <w:t>ระบบจัดเก็บข้อมูล</w:t>
      </w:r>
      <w:r w:rsidR="003F12E3" w:rsidRPr="003F12E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71435F" w:rsidRPr="003F12E3">
        <w:rPr>
          <w:rFonts w:ascii="TH SarabunPSK" w:hAnsi="TH SarabunPSK" w:cs="TH SarabunPSK"/>
          <w:spacing w:val="-20"/>
          <w:sz w:val="28"/>
          <w:cs/>
        </w:rPr>
        <w:t>โดย</w:t>
      </w:r>
      <w:r w:rsidR="005B76AA" w:rsidRPr="003F12E3">
        <w:rPr>
          <w:rFonts w:ascii="TH SarabunPSK" w:hAnsi="TH SarabunPSK" w:cs="TH SarabunPSK"/>
          <w:spacing w:val="-20"/>
          <w:sz w:val="28"/>
          <w:cs/>
        </w:rPr>
        <w:t>ปรับปรุงแบบฟอร์มการประเมินฟื้น</w:t>
      </w:r>
      <w:r w:rsidR="00C53155" w:rsidRPr="003F12E3">
        <w:rPr>
          <w:rFonts w:ascii="TH SarabunPSK" w:hAnsi="TH SarabunPSK" w:cs="TH SarabunPSK"/>
          <w:spacing w:val="-20"/>
          <w:sz w:val="28"/>
          <w:cs/>
        </w:rPr>
        <w:t>ฟู</w:t>
      </w:r>
      <w:r w:rsidR="0071435F" w:rsidRPr="003F12E3">
        <w:rPr>
          <w:rFonts w:ascii="TH SarabunPSK" w:hAnsi="TH SarabunPSK" w:cs="TH SarabunPSK"/>
          <w:spacing w:val="-20"/>
          <w:sz w:val="28"/>
          <w:cs/>
        </w:rPr>
        <w:t xml:space="preserve">สมรรถภาพผ่านทาง </w:t>
      </w:r>
      <w:r w:rsidR="001B60C8" w:rsidRPr="003F12E3">
        <w:rPr>
          <w:rFonts w:ascii="TH SarabunPSK" w:hAnsi="TH SarabunPSK" w:cs="TH SarabunPSK"/>
          <w:spacing w:val="-20"/>
          <w:sz w:val="28"/>
        </w:rPr>
        <w:t>Google</w:t>
      </w:r>
      <w:r w:rsidR="0071435F" w:rsidRPr="003F12E3">
        <w:rPr>
          <w:rFonts w:ascii="TH SarabunPSK" w:hAnsi="TH SarabunPSK" w:cs="TH SarabunPSK"/>
          <w:spacing w:val="-20"/>
          <w:sz w:val="28"/>
        </w:rPr>
        <w:t xml:space="preserve"> sheet</w:t>
      </w:r>
      <w:r w:rsidR="00C45083" w:rsidRPr="003F12E3">
        <w:rPr>
          <w:rFonts w:ascii="TH SarabunPSK" w:hAnsi="TH SarabunPSK" w:cs="TH SarabunPSK"/>
          <w:spacing w:val="-20"/>
          <w:sz w:val="28"/>
        </w:rPr>
        <w:t xml:space="preserve"> </w:t>
      </w:r>
      <w:r w:rsidR="00C53155" w:rsidRPr="003F12E3">
        <w:rPr>
          <w:rFonts w:ascii="TH SarabunPSK" w:hAnsi="TH SarabunPSK" w:cs="TH SarabunPSK"/>
          <w:spacing w:val="-20"/>
          <w:sz w:val="28"/>
          <w:cs/>
        </w:rPr>
        <w:t>ใช้ร่วมกันทั้งจังหวัด</w:t>
      </w:r>
    </w:p>
    <w:p w:rsidR="005B76AA" w:rsidRPr="003F12E3" w:rsidRDefault="005B76AA" w:rsidP="003F12E3">
      <w:pPr>
        <w:spacing w:after="0" w:line="240" w:lineRule="auto"/>
        <w:jc w:val="thaiDistribute"/>
        <w:rPr>
          <w:rFonts w:ascii="TH SarabunPSK" w:hAnsi="TH SarabunPSK" w:cs="TH SarabunPSK"/>
          <w:spacing w:val="-20"/>
          <w:sz w:val="28"/>
          <w:cs/>
          <w:lang w:val="th-TH"/>
        </w:rPr>
      </w:pPr>
      <w:r w:rsidRPr="003F12E3">
        <w:rPr>
          <w:rFonts w:ascii="TH SarabunPSK" w:hAnsi="TH SarabunPSK" w:cs="TH SarabunPSK"/>
          <w:spacing w:val="-20"/>
          <w:sz w:val="28"/>
        </w:rPr>
        <w:tab/>
        <w:t>3.</w:t>
      </w:r>
      <w:r w:rsidR="00C45083" w:rsidRPr="003F12E3">
        <w:rPr>
          <w:rFonts w:ascii="TH SarabunPSK" w:hAnsi="TH SarabunPSK" w:cs="TH SarabunPSK" w:hint="cs"/>
          <w:spacing w:val="-20"/>
          <w:sz w:val="28"/>
          <w:cs/>
        </w:rPr>
        <w:t xml:space="preserve"> </w:t>
      </w:r>
      <w:r w:rsidR="0071435F" w:rsidRPr="003F12E3">
        <w:rPr>
          <w:rFonts w:ascii="TH SarabunPSK" w:hAnsi="TH SarabunPSK" w:cs="TH SarabunPSK"/>
          <w:spacing w:val="-20"/>
          <w:sz w:val="28"/>
          <w:cs/>
        </w:rPr>
        <w:t>สหวิชาชีพมีศักยภาพในการดูแลผู้ป่วยระยะกลาง</w:t>
      </w:r>
      <w:r w:rsidR="00C53155" w:rsidRPr="003F12E3">
        <w:rPr>
          <w:rFonts w:ascii="TH SarabunPSK" w:hAnsi="TH SarabunPSK" w:cs="TH SarabunPSK"/>
          <w:spacing w:val="-20"/>
          <w:sz w:val="28"/>
          <w:cs/>
        </w:rPr>
        <w:t>โดยมีการจัดอบบรมวิชาการเชิง</w:t>
      </w:r>
      <w:r w:rsidR="00C45083" w:rsidRPr="003F12E3">
        <w:rPr>
          <w:rFonts w:ascii="TH SarabunPSK" w:hAnsi="TH SarabunPSK" w:cs="TH SarabunPSK" w:hint="cs"/>
          <w:spacing w:val="-20"/>
          <w:sz w:val="28"/>
          <w:cs/>
        </w:rPr>
        <w:t>ปฏิบัติ</w:t>
      </w:r>
      <w:r w:rsidR="00C53155" w:rsidRPr="003F12E3">
        <w:rPr>
          <w:rFonts w:ascii="TH SarabunPSK" w:hAnsi="TH SarabunPSK" w:cs="TH SarabunPSK"/>
          <w:spacing w:val="-20"/>
          <w:sz w:val="28"/>
          <w:cs/>
        </w:rPr>
        <w:t xml:space="preserve">การเพื่อพัฒนาศักยภาพ และมีการจัดอบรม </w:t>
      </w:r>
      <w:r w:rsidR="003F12E3">
        <w:rPr>
          <w:rFonts w:ascii="TH SarabunPSK" w:hAnsi="TH SarabunPSK" w:cs="TH SarabunPSK" w:hint="cs"/>
          <w:spacing w:val="-20"/>
          <w:sz w:val="28"/>
          <w:cs/>
        </w:rPr>
        <w:t xml:space="preserve">   </w:t>
      </w:r>
      <w:r w:rsidR="00C53155" w:rsidRPr="003F12E3">
        <w:rPr>
          <w:rFonts w:ascii="TH SarabunPSK" w:hAnsi="TH SarabunPSK" w:cs="TH SarabunPSK"/>
          <w:spacing w:val="-20"/>
          <w:sz w:val="28"/>
          <w:cs/>
        </w:rPr>
        <w:t>อสม. และผู้ดูแลผู้ป่วยและผู้พิการร่วมกับ</w:t>
      </w:r>
      <w:r w:rsidR="00C53155" w:rsidRPr="003F12E3">
        <w:rPr>
          <w:rFonts w:ascii="TH SarabunPSK" w:hAnsi="TH SarabunPSK" w:cs="TH SarabunPSK"/>
          <w:spacing w:val="-20"/>
          <w:sz w:val="28"/>
          <w:cs/>
          <w:lang w:val="th-TH"/>
        </w:rPr>
        <w:t>ภาคีเครือข่ายได้แก่ พมจ.จังหวัดเลย</w:t>
      </w:r>
    </w:p>
    <w:p w:rsidR="005B76AA" w:rsidRPr="003F12E3" w:rsidRDefault="005B76AA" w:rsidP="003F12E3">
      <w:pPr>
        <w:spacing w:after="0" w:line="240" w:lineRule="auto"/>
        <w:jc w:val="thaiDistribute"/>
        <w:rPr>
          <w:rFonts w:ascii="TH SarabunPSK" w:hAnsi="TH SarabunPSK" w:cs="TH SarabunPSK"/>
          <w:spacing w:val="-20"/>
          <w:sz w:val="28"/>
          <w:cs/>
          <w:lang w:val="th-TH"/>
        </w:rPr>
      </w:pPr>
      <w:r w:rsidRPr="003F12E3">
        <w:rPr>
          <w:rFonts w:ascii="TH SarabunPSK" w:hAnsi="TH SarabunPSK" w:cs="TH SarabunPSK"/>
          <w:spacing w:val="-20"/>
          <w:sz w:val="28"/>
          <w:cs/>
          <w:lang w:val="th-TH"/>
        </w:rPr>
        <w:tab/>
      </w:r>
      <w:r w:rsidRPr="003F12E3">
        <w:rPr>
          <w:rFonts w:ascii="TH SarabunPSK" w:hAnsi="TH SarabunPSK" w:cs="TH SarabunPSK"/>
          <w:spacing w:val="-20"/>
          <w:sz w:val="28"/>
        </w:rPr>
        <w:t>4.</w:t>
      </w:r>
      <w:r w:rsidR="003F12E3" w:rsidRPr="003F12E3">
        <w:rPr>
          <w:rFonts w:ascii="TH SarabunPSK" w:hAnsi="TH SarabunPSK" w:cs="TH SarabunPSK" w:hint="cs"/>
          <w:spacing w:val="-20"/>
          <w:sz w:val="28"/>
          <w:cs/>
          <w:lang w:val="th-TH"/>
        </w:rPr>
        <w:t xml:space="preserve"> </w:t>
      </w:r>
      <w:r w:rsidR="0071435F" w:rsidRPr="003F12E3">
        <w:rPr>
          <w:rFonts w:ascii="TH SarabunPSK" w:hAnsi="TH SarabunPSK" w:cs="TH SarabunPSK"/>
          <w:spacing w:val="-20"/>
          <w:sz w:val="28"/>
          <w:cs/>
          <w:lang w:val="th-TH"/>
        </w:rPr>
        <w:t>มีสื่อสำหรับผู้ป่วยและญาติในการ</w:t>
      </w:r>
      <w:r w:rsidR="00944F5E">
        <w:rPr>
          <w:rFonts w:ascii="TH SarabunPSK" w:hAnsi="TH SarabunPSK" w:cs="TH SarabunPSK"/>
          <w:spacing w:val="-20"/>
          <w:sz w:val="28"/>
          <w:cs/>
          <w:lang w:val="th-TH"/>
        </w:rPr>
        <w:t>การฟื้นฟู</w:t>
      </w:r>
      <w:r w:rsidRPr="003F12E3">
        <w:rPr>
          <w:rFonts w:ascii="TH SarabunPSK" w:hAnsi="TH SarabunPSK" w:cs="TH SarabunPSK"/>
          <w:spacing w:val="-20"/>
          <w:sz w:val="28"/>
          <w:cs/>
          <w:lang w:val="th-TH"/>
        </w:rPr>
        <w:t>สมรรถภาพ</w:t>
      </w:r>
      <w:r w:rsidR="0071435F" w:rsidRPr="003F12E3">
        <w:rPr>
          <w:rFonts w:ascii="TH SarabunPSK" w:hAnsi="TH SarabunPSK" w:cs="TH SarabunPSK"/>
          <w:spacing w:val="-20"/>
          <w:sz w:val="28"/>
          <w:cs/>
          <w:lang w:val="th-TH"/>
        </w:rPr>
        <w:t>ตนเองที่บ้าน</w:t>
      </w:r>
      <w:r w:rsidRPr="003F12E3">
        <w:rPr>
          <w:rFonts w:ascii="TH SarabunPSK" w:hAnsi="TH SarabunPSK" w:cs="TH SarabunPSK"/>
          <w:spacing w:val="-20"/>
          <w:sz w:val="28"/>
          <w:cs/>
          <w:lang w:val="th-TH"/>
        </w:rPr>
        <w:t xml:space="preserve">จำนวน </w:t>
      </w:r>
      <w:r w:rsidRPr="003F12E3">
        <w:rPr>
          <w:rFonts w:ascii="TH SarabunPSK" w:hAnsi="TH SarabunPSK" w:cs="TH SarabunPSK"/>
          <w:spacing w:val="-20"/>
          <w:sz w:val="28"/>
        </w:rPr>
        <w:t xml:space="preserve">6 </w:t>
      </w:r>
      <w:r w:rsidR="00DB125E" w:rsidRPr="003F12E3">
        <w:rPr>
          <w:rFonts w:ascii="TH SarabunPSK" w:hAnsi="TH SarabunPSK" w:cs="TH SarabunPSK"/>
          <w:spacing w:val="-20"/>
          <w:sz w:val="28"/>
          <w:cs/>
          <w:lang w:val="th-TH"/>
        </w:rPr>
        <w:t>คลิปได้แก่ การออกกำลังกายขยับข้อ การฝึกพลิกตะแคงตัวลุกนั่ง การจัดท่านอนเพื่อป้องกันข้อติด การกลืนลำบาก การออกกำลังกายในช่องปากและ</w:t>
      </w:r>
      <w:r w:rsidR="00951B77" w:rsidRPr="003F12E3">
        <w:rPr>
          <w:rFonts w:ascii="TH SarabunPSK" w:hAnsi="TH SarabunPSK" w:cs="TH SarabunPSK"/>
          <w:spacing w:val="-20"/>
          <w:sz w:val="28"/>
          <w:cs/>
          <w:lang w:val="th-TH"/>
        </w:rPr>
        <w:t>ลำคอสำหรับผู้ป่วยกลืนลำบาก อาหารสำหรับผู้กลืนลำบาก</w:t>
      </w:r>
    </w:p>
    <w:p w:rsidR="0071435F" w:rsidRPr="00C45083" w:rsidRDefault="005B76AA" w:rsidP="00C45083">
      <w:pPr>
        <w:spacing w:after="0" w:line="240" w:lineRule="auto"/>
        <w:jc w:val="thaiDistribute"/>
        <w:rPr>
          <w:rFonts w:ascii="TH SarabunPSK" w:hAnsi="TH SarabunPSK" w:cs="TH SarabunPSK"/>
          <w:bCs/>
          <w:spacing w:val="-20"/>
          <w:sz w:val="28"/>
          <w:cs/>
          <w:lang w:val="th-TH"/>
        </w:rPr>
      </w:pPr>
      <w:r w:rsidRPr="00C45083">
        <w:rPr>
          <w:rFonts w:ascii="TH SarabunPSK" w:hAnsi="TH SarabunPSK" w:cs="TH SarabunPSK"/>
          <w:bCs/>
          <w:spacing w:val="-20"/>
          <w:sz w:val="28"/>
          <w:cs/>
          <w:lang w:val="th-TH"/>
        </w:rPr>
        <w:tab/>
      </w:r>
      <w:r w:rsidRPr="00C45083">
        <w:rPr>
          <w:rFonts w:ascii="TH SarabunPSK" w:hAnsi="TH SarabunPSK" w:cs="TH SarabunPSK"/>
          <w:bCs/>
          <w:spacing w:val="-20"/>
          <w:sz w:val="28"/>
        </w:rPr>
        <w:t>5.</w:t>
      </w:r>
      <w:r w:rsidR="003F12E3">
        <w:rPr>
          <w:rFonts w:ascii="TH SarabunPSK" w:hAnsi="TH SarabunPSK" w:cs="TH SarabunPSK"/>
          <w:bCs/>
          <w:spacing w:val="-20"/>
          <w:sz w:val="28"/>
        </w:rPr>
        <w:t xml:space="preserve"> </w:t>
      </w:r>
      <w:r w:rsidR="0071435F" w:rsidRPr="00C45083">
        <w:rPr>
          <w:rFonts w:ascii="TH SarabunPSK" w:hAnsi="TH SarabunPSK" w:cs="TH SarabunPSK"/>
          <w:bCs/>
          <w:spacing w:val="-20"/>
          <w:sz w:val="28"/>
          <w:cs/>
        </w:rPr>
        <w:t>เ</w:t>
      </w:r>
      <w:r w:rsidR="0071435F" w:rsidRPr="003F12E3">
        <w:rPr>
          <w:rFonts w:ascii="TH SarabunPSK" w:hAnsi="TH SarabunPSK" w:cs="TH SarabunPSK"/>
          <w:b/>
          <w:spacing w:val="-20"/>
          <w:sz w:val="28"/>
          <w:cs/>
        </w:rPr>
        <w:t>พิ่มช่องทางในการสื่อสารกับผู้ป่วยและญาติ โดย</w:t>
      </w:r>
      <w:r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จัดทำ </w:t>
      </w:r>
      <w:r w:rsidRPr="00944F5E">
        <w:rPr>
          <w:rFonts w:ascii="TH SarabunPSK" w:hAnsi="TH SarabunPSK" w:cs="TH SarabunPSK"/>
          <w:bCs/>
          <w:spacing w:val="-20"/>
          <w:sz w:val="28"/>
        </w:rPr>
        <w:t>line official</w:t>
      </w:r>
      <w:r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กลุ่มงานเวชกรรมฟื้นฟู โรงพยาบาลเลย เพื่อให้ผู้ป่วยและญาติสามารถติดต่อสอบถามเกี่ยวกับการฝึกฟื้นฟูสมรรถภาพตนเองที่บ้าน </w:t>
      </w:r>
    </w:p>
    <w:p w:rsidR="00585197" w:rsidRPr="00C45083" w:rsidRDefault="00956013" w:rsidP="00C45083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</w:pPr>
      <w:r w:rsidRPr="00C45083"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  <w:t>ผลการศึกษา</w:t>
      </w:r>
    </w:p>
    <w:p w:rsidR="00DB125E" w:rsidRPr="00C45083" w:rsidRDefault="00A354D8" w:rsidP="00C45083">
      <w:pPr>
        <w:spacing w:after="0" w:line="240" w:lineRule="auto"/>
        <w:ind w:left="1418" w:firstLine="283"/>
        <w:jc w:val="thaiDistribute"/>
        <w:rPr>
          <w:rFonts w:ascii="TH SarabunPSK" w:hAnsi="TH SarabunPSK" w:cs="TH SarabunPSK"/>
          <w:bCs/>
          <w:sz w:val="28"/>
          <w:cs/>
          <w:lang w:val="th-TH"/>
        </w:rPr>
      </w:pPr>
      <w:r w:rsidRPr="00C45083">
        <w:rPr>
          <w:rFonts w:ascii="TH SarabunPSK" w:hAnsi="TH SarabunPSK" w:cs="TH SarabunPSK"/>
          <w:b/>
          <w:bCs/>
          <w:noProof/>
          <w:color w:val="FF0000"/>
          <w:sz w:val="28"/>
        </w:rPr>
        <w:lastRenderedPageBreak/>
        <w:drawing>
          <wp:inline distT="0" distB="0" distL="0" distR="0">
            <wp:extent cx="3080789" cy="1371600"/>
            <wp:effectExtent l="19050" t="0" r="5311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597" cy="13764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5197" w:rsidRPr="00C45083">
        <w:rPr>
          <w:rFonts w:ascii="TH SarabunPSK" w:hAnsi="TH SarabunPSK" w:cs="TH SarabunPSK"/>
          <w:bCs/>
          <w:sz w:val="28"/>
          <w:cs/>
          <w:lang w:val="th-TH"/>
        </w:rPr>
        <w:tab/>
      </w:r>
    </w:p>
    <w:p w:rsidR="003F12E3" w:rsidRDefault="003F12E3" w:rsidP="00C45083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</w:pPr>
    </w:p>
    <w:p w:rsidR="003F12E3" w:rsidRDefault="002A3751" w:rsidP="00C45083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</w:pPr>
      <w:r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จากการศึกษาผู้ป่วยทุกรายที่วินิจฉัยว่าเป็นโรคหลอดเลือดสมอง บาดเจ็บที่สมอง บาดเจ็บที่</w:t>
      </w:r>
      <w:r w:rsidR="001B60C8" w:rsidRPr="003F12E3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>ศีรษะ</w:t>
      </w:r>
      <w:r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 และกระดูกรอบข้อสะโพกหักจะได้รับการประเมินและฟื้นฟูสมรรถภาพทุกรายที่โรงพยาบาลเลยโดยนักกายภาพบำบัดและสหวิชาชีพทุกวัน   ที่นอนโรงพยาบาลไม่เว้นวันหยุดราชการ</w:t>
      </w:r>
    </w:p>
    <w:p w:rsidR="00796B08" w:rsidRDefault="002A3751" w:rsidP="00C45083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color w:val="FF0000"/>
          <w:spacing w:val="-20"/>
          <w:sz w:val="28"/>
          <w:cs/>
          <w:lang w:val="th-TH"/>
        </w:rPr>
      </w:pPr>
      <w:r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และส่งต่อโรงพยาบาลชุมชนทุกราย จำนวนวันนอนโรงพยาบาลเลยเฉลี่ยที่ได้รับการฝึกฟื้นฟูสมรรถภาพ 2 วัน 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ผู้ป่วยระยะกลาง</w:t>
      </w:r>
      <w:r w:rsidR="00A44A2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ในปี</w:t>
      </w:r>
      <w:r w:rsidR="00A44A27" w:rsidRPr="00944F5E">
        <w:rPr>
          <w:rFonts w:ascii="TH SarabunPSK" w:hAnsi="TH SarabunPSK" w:cs="TH SarabunPSK"/>
          <w:bCs/>
          <w:spacing w:val="-20"/>
          <w:sz w:val="28"/>
        </w:rPr>
        <w:t>2564</w:t>
      </w:r>
      <w:r w:rsidR="003F12E3" w:rsidRPr="00944F5E">
        <w:rPr>
          <w:rFonts w:ascii="TH SarabunPSK" w:hAnsi="TH SarabunPSK" w:cs="TH SarabunPSK" w:hint="cs"/>
          <w:bCs/>
          <w:spacing w:val="-20"/>
          <w:sz w:val="28"/>
          <w:cs/>
          <w:lang w:val="th-TH"/>
        </w:rPr>
        <w:t xml:space="preserve">  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ที่ได้รับการ</w:t>
      </w:r>
      <w:r w:rsidR="0048279F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ประเมินวางแผนฟื้นฟูสมรรถภาพ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ติดตามเพื่อฟื้นฟูสมรรถภาพต่อเนื่องจนครบ </w:t>
      </w:r>
      <w:r w:rsidR="00585197" w:rsidRPr="003F12E3">
        <w:rPr>
          <w:rFonts w:ascii="TH SarabunPSK" w:hAnsi="TH SarabunPSK" w:cs="TH SarabunPSK"/>
          <w:b/>
          <w:spacing w:val="-20"/>
          <w:sz w:val="28"/>
        </w:rPr>
        <w:t xml:space="preserve">6 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เดือน</w:t>
      </w:r>
      <w:r w:rsidR="0048279F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หรือติดตามแล้วพบว่ามีคะแนน </w:t>
      </w:r>
      <w:r w:rsidR="0048279F" w:rsidRPr="00944F5E">
        <w:rPr>
          <w:rFonts w:ascii="TH SarabunPSK" w:hAnsi="TH SarabunPSK" w:cs="TH SarabunPSK"/>
          <w:bCs/>
          <w:spacing w:val="-20"/>
          <w:sz w:val="28"/>
        </w:rPr>
        <w:t>BI =20</w:t>
      </w:r>
      <w:r w:rsidR="0048279F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48279F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และที่ยังอยู่ในระยะติดตามที่ยังไม่ครบ </w:t>
      </w:r>
      <w:r w:rsidR="0048279F" w:rsidRPr="00944F5E">
        <w:rPr>
          <w:rFonts w:ascii="TH SarabunPSK" w:hAnsi="TH SarabunPSK" w:cs="TH SarabunPSK"/>
          <w:bCs/>
          <w:spacing w:val="-20"/>
          <w:sz w:val="28"/>
        </w:rPr>
        <w:t>6</w:t>
      </w:r>
      <w:r w:rsidR="0048279F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48279F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เดือนมี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ผู้ป่วยทั้งสิ้น </w:t>
      </w:r>
      <w:r w:rsidR="00585197" w:rsidRPr="00944F5E">
        <w:rPr>
          <w:rFonts w:ascii="TH SarabunPSK" w:hAnsi="TH SarabunPSK" w:cs="TH SarabunPSK"/>
          <w:bCs/>
          <w:spacing w:val="-20"/>
          <w:sz w:val="28"/>
        </w:rPr>
        <w:t>2,987</w:t>
      </w:r>
      <w:r w:rsidR="003F12E3">
        <w:rPr>
          <w:rFonts w:ascii="TH SarabunPSK" w:hAnsi="TH SarabunPSK" w:cs="TH SarabunPSK" w:hint="cs"/>
          <w:b/>
          <w:spacing w:val="-20"/>
          <w:sz w:val="28"/>
          <w:cs/>
        </w:rPr>
        <w:t xml:space="preserve"> </w:t>
      </w:r>
      <w:r w:rsidR="00951B77" w:rsidRPr="003F12E3">
        <w:rPr>
          <w:rFonts w:ascii="TH SarabunPSK" w:hAnsi="TH SarabunPSK" w:cs="TH SarabunPSK"/>
          <w:b/>
          <w:spacing w:val="-20"/>
          <w:sz w:val="28"/>
          <w:cs/>
        </w:rPr>
        <w:t>ราย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ได้รับการติดตาม</w:t>
      </w:r>
      <w:r w:rsidR="0048279F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ฟื้นฟูสมรรถภาพ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ทั้งสิ้น </w:t>
      </w:r>
      <w:r w:rsidR="00585197" w:rsidRPr="00944F5E">
        <w:rPr>
          <w:rFonts w:ascii="TH SarabunPSK" w:hAnsi="TH SarabunPSK" w:cs="TH SarabunPSK"/>
          <w:bCs/>
          <w:spacing w:val="-20"/>
          <w:sz w:val="28"/>
        </w:rPr>
        <w:t xml:space="preserve">2,807 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รายคิดเป็นร้อยละ </w:t>
      </w:r>
      <w:r w:rsidR="00585197" w:rsidRPr="00944F5E">
        <w:rPr>
          <w:rFonts w:ascii="TH SarabunPSK" w:hAnsi="TH SarabunPSK" w:cs="TH SarabunPSK"/>
          <w:bCs/>
          <w:spacing w:val="-20"/>
          <w:sz w:val="28"/>
        </w:rPr>
        <w:t>93.7</w:t>
      </w:r>
      <w:r w:rsidR="00585197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รูปแบบ</w:t>
      </w:r>
      <w:r w:rsidR="00944F5E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         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การให้บริการได้แก่ ผู้ป่วยใน ผู้ป่วยนอก การเยี่ยมบ้านและการรักษาทางไกล </w:t>
      </w:r>
      <w:r w:rsidR="00585197" w:rsidRPr="00944F5E">
        <w:rPr>
          <w:rFonts w:ascii="TH SarabunPSK" w:hAnsi="TH SarabunPSK" w:cs="TH SarabunPSK"/>
          <w:bCs/>
          <w:spacing w:val="-20"/>
          <w:sz w:val="28"/>
        </w:rPr>
        <w:t>(telemedicine)</w:t>
      </w:r>
      <w:r w:rsidR="00585197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585197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โดยใช้โทรศัพท์</w:t>
      </w:r>
      <w:r w:rsidR="00456111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ติดตาม</w:t>
      </w:r>
      <w:r w:rsidR="003F12E3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</w:t>
      </w:r>
      <w:r w:rsidR="00585197" w:rsidRPr="00944F5E">
        <w:rPr>
          <w:rFonts w:ascii="TH SarabunPSK" w:hAnsi="TH SarabunPSK" w:cs="TH SarabunPSK"/>
          <w:bCs/>
          <w:spacing w:val="-20"/>
          <w:sz w:val="28"/>
        </w:rPr>
        <w:t>application line</w:t>
      </w:r>
      <w:r w:rsidR="003F12E3">
        <w:rPr>
          <w:rFonts w:ascii="TH SarabunPSK" w:hAnsi="TH SarabunPSK" w:cs="TH SarabunPSK" w:hint="cs"/>
          <w:b/>
          <w:spacing w:val="-20"/>
          <w:sz w:val="28"/>
          <w:cs/>
        </w:rPr>
        <w:t xml:space="preserve"> </w:t>
      </w:r>
      <w:r w:rsidR="00951B77" w:rsidRPr="003F12E3">
        <w:rPr>
          <w:rFonts w:ascii="TH SarabunPSK" w:hAnsi="TH SarabunPSK" w:cs="TH SarabunPSK"/>
          <w:b/>
          <w:spacing w:val="-20"/>
          <w:sz w:val="28"/>
          <w:cs/>
        </w:rPr>
        <w:t>และคลิปสื่อการฟื้นฟูสมรรถภาพที่บ้าน โรงพยาบาลทุกแห่งในจังหวัดเลย</w:t>
      </w:r>
      <w:r w:rsidR="003F12E3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</w:t>
      </w:r>
      <w:r w:rsidR="005B76AA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มีการดูแลผู้ป่วยระยะกลางแบบผู้ป่วยใน </w:t>
      </w:r>
      <w:r w:rsidR="005B76AA" w:rsidRPr="00944F5E">
        <w:rPr>
          <w:rFonts w:ascii="TH SarabunPSK" w:hAnsi="TH SarabunPSK" w:cs="TH SarabunPSK"/>
          <w:bCs/>
          <w:spacing w:val="-20"/>
          <w:sz w:val="28"/>
        </w:rPr>
        <w:t>(IMC bed)</w:t>
      </w:r>
      <w:r w:rsidR="005B76AA" w:rsidRPr="003F12E3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5B76AA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คิดเป็นร้อยละ</w:t>
      </w:r>
      <w:r w:rsidR="005B76AA" w:rsidRPr="00944F5E">
        <w:rPr>
          <w:rFonts w:ascii="TH SarabunPSK" w:hAnsi="TH SarabunPSK" w:cs="TH SarabunPSK"/>
          <w:bCs/>
          <w:spacing w:val="-20"/>
          <w:sz w:val="28"/>
          <w:cs/>
          <w:lang w:val="th-TH"/>
        </w:rPr>
        <w:t xml:space="preserve"> </w:t>
      </w:r>
      <w:r w:rsidR="005B76AA" w:rsidRPr="00944F5E">
        <w:rPr>
          <w:rFonts w:ascii="TH SarabunPSK" w:hAnsi="TH SarabunPSK" w:cs="TH SarabunPSK"/>
          <w:bCs/>
          <w:spacing w:val="-20"/>
          <w:sz w:val="28"/>
        </w:rPr>
        <w:t xml:space="preserve">100 </w:t>
      </w:r>
    </w:p>
    <w:p w:rsidR="003F12E3" w:rsidRPr="003F12E3" w:rsidRDefault="003F12E3" w:rsidP="00C45083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i/>
          <w:iCs/>
          <w:color w:val="FF0000"/>
          <w:spacing w:val="-20"/>
          <w:sz w:val="28"/>
          <w:cs/>
        </w:rPr>
      </w:pPr>
    </w:p>
    <w:p w:rsidR="00306FAF" w:rsidRPr="00C45083" w:rsidRDefault="00C62202" w:rsidP="00C45083">
      <w:pPr>
        <w:spacing w:after="0" w:line="240" w:lineRule="auto"/>
        <w:jc w:val="thaiDistribute"/>
        <w:rPr>
          <w:rFonts w:ascii="TH SarabunPSK" w:hAnsi="TH SarabunPSK" w:cs="TH SarabunPSK"/>
          <w:bCs/>
          <w:spacing w:val="-20"/>
          <w:sz w:val="28"/>
        </w:rPr>
      </w:pPr>
      <w:r w:rsidRPr="00C45083">
        <w:rPr>
          <w:rFonts w:ascii="TH SarabunPSK" w:hAnsi="TH SarabunPSK" w:cs="TH SarabunPSK"/>
          <w:bCs/>
          <w:noProof/>
          <w:spacing w:val="-20"/>
          <w:sz w:val="28"/>
        </w:rPr>
        <w:drawing>
          <wp:inline distT="0" distB="0" distL="0" distR="0">
            <wp:extent cx="5260340" cy="2171582"/>
            <wp:effectExtent l="0" t="0" r="0" b="0"/>
            <wp:docPr id="4" name="Picture 1" descr="Macintosh HD:Users:maipoori:Desktop:Screen Shot 2565-03-25 at 5.52.52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aipoori:Desktop:Screen Shot 2565-03-25 at 5.52.52 P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189" cy="2172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F5C" w:rsidRPr="00C45083" w:rsidRDefault="00B36222" w:rsidP="00C45083">
      <w:pPr>
        <w:spacing w:after="0" w:line="240" w:lineRule="auto"/>
        <w:jc w:val="thaiDistribute"/>
        <w:rPr>
          <w:rFonts w:ascii="TH SarabunPSK" w:hAnsi="TH SarabunPSK" w:cs="TH SarabunPSK"/>
          <w:bCs/>
          <w:spacing w:val="-20"/>
          <w:sz w:val="28"/>
          <w:cs/>
          <w:lang w:val="th-TH"/>
        </w:rPr>
      </w:pPr>
      <w:r w:rsidRPr="00C45083">
        <w:rPr>
          <w:rFonts w:ascii="TH SarabunPSK" w:hAnsi="TH SarabunPSK" w:cs="TH SarabunPSK"/>
          <w:b/>
          <w:bCs/>
          <w:spacing w:val="-20"/>
          <w:sz w:val="28"/>
        </w:rPr>
        <w:t>*</w:t>
      </w:r>
      <w:r w:rsidRPr="00C45083">
        <w:rPr>
          <w:rFonts w:ascii="TH SarabunPSK" w:hAnsi="TH SarabunPSK" w:cs="TH SarabunPSK"/>
          <w:bCs/>
          <w:spacing w:val="-20"/>
          <w:sz w:val="28"/>
          <w:cs/>
          <w:lang w:val="th-TH"/>
        </w:rPr>
        <w:t xml:space="preserve">มีผู้ป่วยบางส่วนที่ยังอยู่ใระยะติดตามยังไม่ครบ </w:t>
      </w:r>
      <w:r w:rsidRPr="00C45083">
        <w:rPr>
          <w:rFonts w:ascii="TH SarabunPSK" w:hAnsi="TH SarabunPSK" w:cs="TH SarabunPSK"/>
          <w:bCs/>
          <w:spacing w:val="-20"/>
          <w:sz w:val="28"/>
        </w:rPr>
        <w:t xml:space="preserve">6 </w:t>
      </w:r>
      <w:r w:rsidRPr="00C45083">
        <w:rPr>
          <w:rFonts w:ascii="TH SarabunPSK" w:hAnsi="TH SarabunPSK" w:cs="TH SarabunPSK"/>
          <w:bCs/>
          <w:spacing w:val="-20"/>
          <w:sz w:val="28"/>
          <w:cs/>
          <w:lang w:val="th-TH"/>
        </w:rPr>
        <w:t xml:space="preserve">เดือน </w:t>
      </w:r>
    </w:p>
    <w:p w:rsidR="00653BA4" w:rsidRPr="00944F5E" w:rsidRDefault="00E177A6" w:rsidP="00C45083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spacing w:val="-20"/>
          <w:sz w:val="28"/>
          <w:cs/>
        </w:rPr>
      </w:pPr>
      <w:r w:rsidRPr="00C45083"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  <w:tab/>
      </w:r>
      <w:r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จากการติดตามและฟื้นฟู</w:t>
      </w:r>
      <w:r w:rsidR="0048279F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สมรรถภาพผู้</w:t>
      </w:r>
      <w:r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ป่วยจนครบ</w:t>
      </w:r>
      <w:r w:rsid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A44A27" w:rsidRPr="00944F5E">
        <w:rPr>
          <w:rFonts w:ascii="TH SarabunPSK" w:hAnsi="TH SarabunPSK" w:cs="TH SarabunPSK"/>
          <w:b/>
          <w:spacing w:val="-20"/>
          <w:sz w:val="28"/>
        </w:rPr>
        <w:t>6</w:t>
      </w:r>
      <w:r w:rsidR="00944F5E">
        <w:rPr>
          <w:rFonts w:ascii="TH SarabunPSK" w:hAnsi="TH SarabunPSK" w:cs="TH SarabunPSK" w:hint="cs"/>
          <w:b/>
          <w:spacing w:val="-20"/>
          <w:sz w:val="28"/>
          <w:cs/>
        </w:rPr>
        <w:t xml:space="preserve"> </w:t>
      </w:r>
      <w:r w:rsidR="002041AA" w:rsidRPr="00944F5E">
        <w:rPr>
          <w:rFonts w:ascii="TH SarabunPSK" w:hAnsi="TH SarabunPSK" w:cs="TH SarabunPSK"/>
          <w:b/>
          <w:spacing w:val="-20"/>
          <w:sz w:val="28"/>
          <w:cs/>
        </w:rPr>
        <w:t xml:space="preserve">เดือนพบว่าผู้ป่วยส่วนใหญ่ผลการฟื้นฟูสมรรถภาพโดยประเมินจากระดับความสามารถในการทำกิจวัตรประจำวัน </w:t>
      </w:r>
      <w:r w:rsidR="002041AA" w:rsidRPr="00944F5E">
        <w:rPr>
          <w:rFonts w:ascii="TH SarabunPSK" w:hAnsi="TH SarabunPSK" w:cs="TH SarabunPSK"/>
          <w:bCs/>
          <w:spacing w:val="-20"/>
          <w:sz w:val="28"/>
          <w:cs/>
        </w:rPr>
        <w:t>(</w:t>
      </w:r>
      <w:r w:rsidR="002041AA" w:rsidRPr="00944F5E">
        <w:rPr>
          <w:rFonts w:ascii="TH SarabunPSK" w:hAnsi="TH SarabunPSK" w:cs="TH SarabunPSK"/>
          <w:bCs/>
          <w:spacing w:val="-20"/>
          <w:sz w:val="28"/>
        </w:rPr>
        <w:t>BI index)</w:t>
      </w:r>
      <w:r w:rsidR="002041AA" w:rsidRP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041AA" w:rsidRPr="00944F5E">
        <w:rPr>
          <w:rFonts w:ascii="TH SarabunPSK" w:hAnsi="TH SarabunPSK" w:cs="TH SarabunPSK"/>
          <w:b/>
          <w:spacing w:val="-20"/>
          <w:sz w:val="28"/>
          <w:cs/>
        </w:rPr>
        <w:t xml:space="preserve">โดยระดับความสามารถในการช่วยเหลือตัวเองจะแบ่งเป็น </w:t>
      </w:r>
      <w:r w:rsidR="002041AA" w:rsidRPr="00944F5E">
        <w:rPr>
          <w:rFonts w:ascii="TH SarabunPSK" w:hAnsi="TH SarabunPSK" w:cs="TH SarabunPSK"/>
          <w:b/>
          <w:spacing w:val="-20"/>
          <w:sz w:val="28"/>
        </w:rPr>
        <w:t xml:space="preserve">3 </w:t>
      </w:r>
      <w:r w:rsidR="002041AA" w:rsidRPr="00944F5E">
        <w:rPr>
          <w:rFonts w:ascii="TH SarabunPSK" w:hAnsi="TH SarabunPSK" w:cs="TH SarabunPSK"/>
          <w:b/>
          <w:spacing w:val="-20"/>
          <w:sz w:val="28"/>
          <w:cs/>
        </w:rPr>
        <w:t>ระดับ</w:t>
      </w:r>
      <w:r w:rsidR="002E05C0" w:rsidRPr="00944F5E">
        <w:rPr>
          <w:rFonts w:ascii="TH SarabunPSK" w:hAnsi="TH SarabunPSK" w:cs="TH SarabunPSK"/>
          <w:b/>
          <w:spacing w:val="-20"/>
          <w:sz w:val="28"/>
          <w:cs/>
        </w:rPr>
        <w:t>หมายถึง</w:t>
      </w:r>
      <w:r w:rsid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041AA" w:rsidRPr="00944F5E">
        <w:rPr>
          <w:rFonts w:ascii="TH SarabunPSK" w:hAnsi="TH SarabunPSK" w:cs="TH SarabunPSK"/>
          <w:bCs/>
          <w:spacing w:val="-20"/>
          <w:sz w:val="28"/>
        </w:rPr>
        <w:t>BI 0-4</w:t>
      </w:r>
      <w:r w:rsidR="002041AA" w:rsidRP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2041AA" w:rsidRPr="00944F5E">
        <w:rPr>
          <w:rFonts w:ascii="TH SarabunPSK" w:hAnsi="TH SarabunPSK" w:cs="TH SarabunPSK"/>
          <w:b/>
          <w:spacing w:val="-20"/>
          <w:sz w:val="28"/>
          <w:cs/>
        </w:rPr>
        <w:t xml:space="preserve">คะแนน </w:t>
      </w:r>
      <w:r w:rsidR="00944F5E">
        <w:rPr>
          <w:rFonts w:ascii="TH SarabunPSK" w:hAnsi="TH SarabunPSK" w:cs="TH SarabunPSK" w:hint="cs"/>
          <w:b/>
          <w:spacing w:val="-20"/>
          <w:sz w:val="28"/>
          <w:cs/>
        </w:rPr>
        <w:t xml:space="preserve">                 </w:t>
      </w:r>
      <w:r w:rsidR="002041AA" w:rsidRPr="00944F5E">
        <w:rPr>
          <w:rFonts w:ascii="TH SarabunPSK" w:hAnsi="TH SarabunPSK" w:cs="TH SarabunPSK"/>
          <w:b/>
          <w:spacing w:val="-20"/>
          <w:sz w:val="28"/>
          <w:cs/>
        </w:rPr>
        <w:t xml:space="preserve">คือ 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ไม่สามารถป</w:t>
      </w:r>
      <w:r w:rsidR="00D445C4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ฏิ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บัติกิจวัตรประจำวันได้เลยต้องพึงพาผู้ดูแลทั้งหมด คะแนน </w:t>
      </w:r>
      <w:r w:rsidR="003372AB" w:rsidRPr="00944F5E">
        <w:rPr>
          <w:rFonts w:ascii="TH SarabunPSK" w:hAnsi="TH SarabunPSK" w:cs="TH SarabunPSK"/>
          <w:bCs/>
          <w:spacing w:val="-20"/>
          <w:sz w:val="28"/>
        </w:rPr>
        <w:t>BI 5-11</w:t>
      </w:r>
      <w:r w:rsidR="003372AB" w:rsidRP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คะแนน หมายถึง</w:t>
      </w:r>
      <w:r w:rsidR="002A3751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ผู้ป่วยสามารถช่วยเห</w:t>
      </w:r>
      <w:r w:rsidR="003F12E3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ลือตัวเองได้ปานกลางและต้องพึ่ง</w:t>
      </w:r>
      <w:r w:rsidR="002A3751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ผู้ดูแลบางส่วน คะแนน BI 12-20 คะแนน หมายถึงผู้ป่วยสามารถช่วยเหลือตัวเองได้ พบว่า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หลังจากได้รับการติดตามฟื้นฟูสมรรถภาพครบ</w:t>
      </w:r>
      <w:r w:rsidR="00944F5E">
        <w:rPr>
          <w:rFonts w:ascii="TH SarabunPSK" w:hAnsi="TH SarabunPSK" w:cs="TH SarabunPSK"/>
          <w:bCs/>
          <w:spacing w:val="-20"/>
          <w:sz w:val="28"/>
        </w:rPr>
        <w:t xml:space="preserve"> </w:t>
      </w:r>
      <w:r w:rsidR="003372AB" w:rsidRPr="00944F5E">
        <w:rPr>
          <w:rFonts w:ascii="TH SarabunPSK" w:hAnsi="TH SarabunPSK" w:cs="TH SarabunPSK"/>
          <w:bCs/>
          <w:spacing w:val="-20"/>
          <w:sz w:val="28"/>
        </w:rPr>
        <w:t>6</w:t>
      </w:r>
      <w:r w:rsidR="003372AB" w:rsidRP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เดือน ผู้ป่วยส่วนใหญ่สามารถช่วยเหลือตัวเองได้ โดยมีคะแนน </w:t>
      </w:r>
      <w:r w:rsidR="003372AB" w:rsidRPr="00944F5E">
        <w:rPr>
          <w:rFonts w:ascii="TH SarabunPSK" w:hAnsi="TH SarabunPSK" w:cs="TH SarabunPSK"/>
          <w:bCs/>
          <w:spacing w:val="-20"/>
          <w:sz w:val="28"/>
        </w:rPr>
        <w:t>BI 12-20</w:t>
      </w:r>
      <w:r w:rsidR="003372AB" w:rsidRP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จำนวน </w:t>
      </w:r>
      <w:r w:rsidR="000C2F1C" w:rsidRPr="00944F5E">
        <w:rPr>
          <w:rFonts w:ascii="TH SarabunPSK" w:hAnsi="TH SarabunPSK" w:cs="TH SarabunPSK"/>
          <w:bCs/>
          <w:spacing w:val="-20"/>
          <w:sz w:val="28"/>
        </w:rPr>
        <w:t>1</w:t>
      </w:r>
      <w:r w:rsidR="00944F5E" w:rsidRPr="00944F5E">
        <w:rPr>
          <w:rFonts w:ascii="TH SarabunPSK" w:hAnsi="TH SarabunPSK" w:cs="TH SarabunPSK"/>
          <w:bCs/>
          <w:spacing w:val="-20"/>
          <w:sz w:val="28"/>
        </w:rPr>
        <w:t>,</w:t>
      </w:r>
      <w:r w:rsidR="000C2F1C" w:rsidRPr="00944F5E">
        <w:rPr>
          <w:rFonts w:ascii="TH SarabunPSK" w:hAnsi="TH SarabunPSK" w:cs="TH SarabunPSK"/>
          <w:bCs/>
          <w:spacing w:val="-20"/>
          <w:sz w:val="28"/>
        </w:rPr>
        <w:t>485</w:t>
      </w:r>
      <w:r w:rsid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ราย คิดเป็นร้อยละ</w:t>
      </w:r>
      <w:r w:rsidR="003372AB" w:rsidRPr="00944F5E">
        <w:rPr>
          <w:rFonts w:ascii="TH SarabunPSK" w:hAnsi="TH SarabunPSK" w:cs="TH SarabunPSK"/>
          <w:bCs/>
          <w:spacing w:val="-20"/>
          <w:sz w:val="28"/>
          <w:cs/>
          <w:lang w:val="th-TH"/>
        </w:rPr>
        <w:t xml:space="preserve"> </w:t>
      </w:r>
      <w:r w:rsidR="000C2F1C" w:rsidRPr="00944F5E">
        <w:rPr>
          <w:rFonts w:ascii="TH SarabunPSK" w:hAnsi="TH SarabunPSK" w:cs="TH SarabunPSK"/>
          <w:bCs/>
          <w:spacing w:val="-20"/>
          <w:sz w:val="28"/>
        </w:rPr>
        <w:t>81</w:t>
      </w:r>
      <w:r w:rsidR="000C2F1C" w:rsidRP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(คะแนน </w:t>
      </w:r>
      <w:r w:rsidR="003372AB" w:rsidRPr="00944F5E">
        <w:rPr>
          <w:rFonts w:ascii="TH SarabunPSK" w:hAnsi="TH SarabunPSK" w:cs="TH SarabunPSK"/>
          <w:bCs/>
          <w:spacing w:val="-20"/>
          <w:sz w:val="28"/>
        </w:rPr>
        <w:t>BI =20</w:t>
      </w:r>
      <w:r w:rsidR="003372AB" w:rsidRP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</w:rPr>
        <w:t xml:space="preserve">จำนวน </w:t>
      </w:r>
      <w:r w:rsidR="003372AB" w:rsidRPr="00944F5E">
        <w:rPr>
          <w:rFonts w:ascii="TH SarabunPSK" w:hAnsi="TH SarabunPSK" w:cs="TH SarabunPSK"/>
          <w:bCs/>
          <w:spacing w:val="-20"/>
          <w:sz w:val="28"/>
        </w:rPr>
        <w:t>946</w:t>
      </w:r>
      <w:r w:rsidR="003372AB" w:rsidRP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0C2F1C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ราย)</w:t>
      </w:r>
      <w:r w:rsidR="003372AB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>ฟังค์ชั่นสูงสุดที่ผู้ป่วยเดินได้</w:t>
      </w:r>
      <w:r w:rsidR="000C2F1C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เองจำนวน </w:t>
      </w:r>
      <w:r w:rsidR="000C2F1C" w:rsidRPr="00944F5E">
        <w:rPr>
          <w:rFonts w:ascii="TH SarabunPSK" w:hAnsi="TH SarabunPSK" w:cs="TH SarabunPSK"/>
          <w:bCs/>
          <w:spacing w:val="-20"/>
          <w:sz w:val="28"/>
        </w:rPr>
        <w:t>1,375</w:t>
      </w:r>
      <w:r w:rsidR="000C2F1C" w:rsidRPr="00944F5E">
        <w:rPr>
          <w:rFonts w:ascii="TH SarabunPSK" w:hAnsi="TH SarabunPSK" w:cs="TH SarabunPSK"/>
          <w:b/>
          <w:spacing w:val="-20"/>
          <w:sz w:val="28"/>
        </w:rPr>
        <w:t xml:space="preserve"> </w:t>
      </w:r>
      <w:r w:rsidR="000C2F1C" w:rsidRPr="00944F5E">
        <w:rPr>
          <w:rFonts w:ascii="TH SarabunPSK" w:hAnsi="TH SarabunPSK" w:cs="TH SarabunPSK"/>
          <w:b/>
          <w:spacing w:val="-20"/>
          <w:sz w:val="28"/>
          <w:cs/>
          <w:lang w:val="th-TH"/>
        </w:rPr>
        <w:t xml:space="preserve">ราย คิดเป็นร้อยละ </w:t>
      </w:r>
      <w:r w:rsidR="000C2F1C" w:rsidRPr="00944F5E">
        <w:rPr>
          <w:rFonts w:ascii="TH SarabunPSK" w:hAnsi="TH SarabunPSK" w:cs="TH SarabunPSK"/>
          <w:bCs/>
          <w:spacing w:val="-20"/>
          <w:sz w:val="28"/>
        </w:rPr>
        <w:t xml:space="preserve">75 </w:t>
      </w:r>
    </w:p>
    <w:p w:rsidR="0035071D" w:rsidRPr="00C45083" w:rsidRDefault="00653BA4" w:rsidP="00C45083">
      <w:pPr>
        <w:spacing w:after="0" w:line="240" w:lineRule="auto"/>
        <w:jc w:val="thaiDistribute"/>
        <w:rPr>
          <w:rFonts w:ascii="TH SarabunPSK" w:hAnsi="TH SarabunPSK" w:cs="TH SarabunPSK"/>
          <w:bCs/>
          <w:sz w:val="28"/>
          <w:cs/>
          <w:lang w:val="th-TH"/>
        </w:rPr>
      </w:pPr>
      <w:r w:rsidRPr="00C45083">
        <w:rPr>
          <w:rFonts w:ascii="TH SarabunPSK" w:hAnsi="TH SarabunPSK" w:cs="TH SarabunPSK"/>
          <w:bCs/>
          <w:sz w:val="28"/>
          <w:cs/>
          <w:lang w:val="th-TH"/>
        </w:rPr>
        <w:t xml:space="preserve">ตารางที่ </w:t>
      </w:r>
      <w:r w:rsidRPr="00C45083">
        <w:rPr>
          <w:rFonts w:ascii="TH SarabunPSK" w:hAnsi="TH SarabunPSK" w:cs="TH SarabunPSK"/>
          <w:bCs/>
          <w:sz w:val="28"/>
        </w:rPr>
        <w:t xml:space="preserve">2 </w:t>
      </w:r>
      <w:r w:rsidRPr="00C45083">
        <w:rPr>
          <w:rFonts w:ascii="TH SarabunPSK" w:hAnsi="TH SarabunPSK" w:cs="TH SarabunPSK"/>
          <w:bCs/>
          <w:sz w:val="28"/>
          <w:cs/>
          <w:lang w:val="th-TH"/>
        </w:rPr>
        <w:t xml:space="preserve">สรุปผลการดำเนินงานกลุ่มโรคกระดูกสะโพกหัก ที่ได้รับการติดตามฟื้นฟูสมรรถภาพครบ </w:t>
      </w:r>
      <w:r w:rsidRPr="00C45083">
        <w:rPr>
          <w:rFonts w:ascii="TH SarabunPSK" w:hAnsi="TH SarabunPSK" w:cs="TH SarabunPSK"/>
          <w:bCs/>
          <w:sz w:val="28"/>
        </w:rPr>
        <w:t xml:space="preserve">6 </w:t>
      </w:r>
      <w:r w:rsidRPr="00C45083">
        <w:rPr>
          <w:rFonts w:ascii="TH SarabunPSK" w:hAnsi="TH SarabunPSK" w:cs="TH SarabunPSK"/>
          <w:bCs/>
          <w:sz w:val="28"/>
          <w:cs/>
          <w:lang w:val="th-TH"/>
        </w:rPr>
        <w:t>เดือน พ.ศ.2564</w:t>
      </w:r>
    </w:p>
    <w:p w:rsidR="0035071D" w:rsidRPr="00C45083" w:rsidRDefault="0035071D" w:rsidP="00C45083">
      <w:pPr>
        <w:spacing w:after="0" w:line="240" w:lineRule="auto"/>
        <w:ind w:left="426"/>
        <w:jc w:val="thaiDistribute"/>
        <w:rPr>
          <w:rFonts w:ascii="TH SarabunPSK" w:hAnsi="TH SarabunPSK" w:cs="TH SarabunPSK"/>
          <w:bCs/>
          <w:sz w:val="28"/>
          <w:cs/>
          <w:lang w:val="th-TH"/>
        </w:rPr>
      </w:pPr>
      <w:r w:rsidRPr="00C45083">
        <w:rPr>
          <w:rFonts w:ascii="TH SarabunPSK" w:hAnsi="TH SarabunPSK" w:cs="TH SarabunPSK"/>
          <w:noProof/>
          <w:sz w:val="28"/>
        </w:rPr>
        <w:drawing>
          <wp:inline distT="0" distB="0" distL="0" distR="0">
            <wp:extent cx="5110264" cy="1224000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9001" t="36684" r="14501" b="25296"/>
                    <a:stretch/>
                  </pic:blipFill>
                  <pic:spPr bwMode="auto">
                    <a:xfrm>
                      <a:off x="0" y="0"/>
                      <a:ext cx="5137627" cy="12305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12E3" w:rsidRDefault="003F12E3" w:rsidP="00C4508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:rsidR="00A44A27" w:rsidRPr="00C45083" w:rsidRDefault="003F12E3" w:rsidP="003F12E3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sz w:val="28"/>
          <w:cs/>
          <w:lang w:val="th-TH"/>
        </w:rPr>
      </w:pPr>
      <w:r>
        <w:rPr>
          <w:rFonts w:ascii="TH SarabunPSK" w:hAnsi="TH SarabunPSK" w:cs="TH SarabunPSK" w:hint="cs"/>
          <w:b/>
          <w:sz w:val="28"/>
          <w:cs/>
          <w:lang w:val="th-TH"/>
        </w:rPr>
        <w:t xml:space="preserve">            </w:t>
      </w:r>
      <w:r w:rsidR="00212340" w:rsidRPr="00C45083">
        <w:rPr>
          <w:rFonts w:ascii="TH SarabunPSK" w:hAnsi="TH SarabunPSK" w:cs="TH SarabunPSK"/>
          <w:b/>
          <w:sz w:val="28"/>
          <w:cs/>
          <w:lang w:val="th-TH"/>
        </w:rPr>
        <w:t>ในปีพ.ศ. 2564 เป็นปีแรกที่จังหวัดเลยนำกลุ่มโรคผู้ป่วยกระดูกรอบข้อสะโพกหักเข้ามาดูแลต่อเนื่องในการดูแลผู้ป่วยระยะกลาง มีจำน</w:t>
      </w:r>
      <w:r w:rsidR="001B60C8">
        <w:rPr>
          <w:rFonts w:ascii="TH SarabunPSK" w:hAnsi="TH SarabunPSK" w:cs="TH SarabunPSK"/>
          <w:b/>
          <w:sz w:val="28"/>
          <w:cs/>
          <w:lang w:val="th-TH"/>
        </w:rPr>
        <w:t>วนทั้งสิ้น 220 ราย ได้รับการติด</w:t>
      </w:r>
      <w:r w:rsidR="00212340" w:rsidRPr="00C45083">
        <w:rPr>
          <w:rFonts w:ascii="TH SarabunPSK" w:hAnsi="TH SarabunPSK" w:cs="TH SarabunPSK"/>
          <w:b/>
          <w:sz w:val="28"/>
          <w:cs/>
          <w:lang w:val="th-TH"/>
        </w:rPr>
        <w:t>ตามฟื้นฟูสมรรถภาพด้วยการเยี่ยมบ้าน จำนวน 134 ราย คิดเป็นร้อย</w:t>
      </w:r>
      <w:r w:rsidR="00212340" w:rsidRPr="00C45083">
        <w:rPr>
          <w:rFonts w:ascii="TH SarabunPSK" w:hAnsi="TH SarabunPSK" w:cs="TH SarabunPSK"/>
          <w:b/>
          <w:sz w:val="28"/>
          <w:cs/>
          <w:lang w:val="th-TH"/>
        </w:rPr>
        <w:lastRenderedPageBreak/>
        <w:t xml:space="preserve">ละ 60 การผ่าตัดจำนวน 129 ราย และรักษาด้วยการดึง </w:t>
      </w:r>
      <w:r w:rsidR="00212340" w:rsidRPr="00C45083">
        <w:rPr>
          <w:rFonts w:ascii="TH SarabunPSK" w:hAnsi="TH SarabunPSK" w:cs="TH SarabunPSK"/>
          <w:b/>
          <w:bCs/>
          <w:sz w:val="28"/>
          <w:cs/>
          <w:lang w:val="th-TH"/>
        </w:rPr>
        <w:t xml:space="preserve">skin traction </w:t>
      </w:r>
      <w:r w:rsidR="00212340" w:rsidRPr="00C45083">
        <w:rPr>
          <w:rFonts w:ascii="TH SarabunPSK" w:hAnsi="TH SarabunPSK" w:cs="TH SarabunPSK"/>
          <w:b/>
          <w:sz w:val="28"/>
          <w:cs/>
          <w:lang w:val="th-TH"/>
        </w:rPr>
        <w:t>ที่บ้านจำนวน 91 ราย ยังจากติดตามพบว่าสามารถยืนเดินได้จำนวน 83 ราย และอาการแทรกซ้อนที่สำคัญคือมีข้อติดและแผลกดทับจำนวน 51 และ 7 รายตามลำดับ ปัญหาที่เป็นอุปสร</w:t>
      </w:r>
      <w:r w:rsidR="00A354D8" w:rsidRPr="00C45083">
        <w:rPr>
          <w:rFonts w:ascii="TH SarabunPSK" w:hAnsi="TH SarabunPSK" w:cs="TH SarabunPSK"/>
          <w:b/>
          <w:sz w:val="28"/>
          <w:cs/>
          <w:lang w:val="th-TH"/>
        </w:rPr>
        <w:t>รค</w:t>
      </w:r>
      <w:r w:rsidR="00212340" w:rsidRPr="00C45083">
        <w:rPr>
          <w:rFonts w:ascii="TH SarabunPSK" w:hAnsi="TH SarabunPSK" w:cs="TH SarabunPSK"/>
          <w:b/>
          <w:sz w:val="28"/>
          <w:cs/>
          <w:lang w:val="th-TH"/>
        </w:rPr>
        <w:t xml:space="preserve">ในการยืนเดินคือมีอาการปวดและอ่อนแรง </w:t>
      </w:r>
      <w:r w:rsidR="00212340" w:rsidRPr="001B60C8">
        <w:rPr>
          <w:rFonts w:ascii="TH SarabunPSK" w:hAnsi="TH SarabunPSK" w:cs="TH SarabunPSK"/>
          <w:sz w:val="28"/>
          <w:cs/>
          <w:lang w:val="th-TH"/>
        </w:rPr>
        <w:t>PS</w:t>
      </w:r>
      <w:r w:rsidR="00212340" w:rsidRPr="00C45083">
        <w:rPr>
          <w:rFonts w:ascii="TH SarabunPSK" w:hAnsi="TH SarabunPSK" w:cs="TH SarabunPSK"/>
          <w:b/>
          <w:bCs/>
          <w:sz w:val="28"/>
          <w:cs/>
          <w:lang w:val="th-TH"/>
        </w:rPr>
        <w:t xml:space="preserve"> </w:t>
      </w:r>
      <w:r w:rsidR="00212340" w:rsidRPr="00C45083">
        <w:rPr>
          <w:rFonts w:ascii="TH SarabunPSK" w:hAnsi="TH SarabunPSK" w:cs="TH SarabunPSK"/>
          <w:b/>
          <w:sz w:val="28"/>
          <w:cs/>
          <w:lang w:val="th-TH"/>
        </w:rPr>
        <w:t>6-10 พบจำนวน38 ราย</w:t>
      </w:r>
    </w:p>
    <w:p w:rsidR="00956013" w:rsidRPr="00C45083" w:rsidRDefault="003F12E3" w:rsidP="00C45083">
      <w:pPr>
        <w:spacing w:after="0" w:line="240" w:lineRule="auto"/>
        <w:jc w:val="thaiDistribute"/>
        <w:rPr>
          <w:rFonts w:ascii="TH SarabunPSK" w:hAnsi="TH SarabunPSK" w:cs="TH SarabunPSK"/>
          <w:spacing w:val="-20"/>
          <w:sz w:val="28"/>
          <w:cs/>
          <w:lang w:val="th-TH"/>
        </w:rPr>
      </w:pPr>
      <w:r>
        <w:rPr>
          <w:rFonts w:ascii="TH SarabunPSK" w:hAnsi="TH SarabunPSK" w:cs="TH SarabunPSK" w:hint="cs"/>
          <w:b/>
          <w:bCs/>
          <w:spacing w:val="-20"/>
          <w:sz w:val="28"/>
          <w:cs/>
          <w:lang w:val="th-TH"/>
        </w:rPr>
        <w:t xml:space="preserve">                    </w:t>
      </w:r>
      <w:r w:rsidR="00956013" w:rsidRPr="00C45083"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  <w:t>อภิปรายผล</w:t>
      </w:r>
      <w:r>
        <w:rPr>
          <w:rFonts w:ascii="TH SarabunPSK" w:hAnsi="TH SarabunPSK" w:cs="TH SarabunPSK" w:hint="cs"/>
          <w:spacing w:val="-20"/>
          <w:sz w:val="28"/>
          <w:cs/>
          <w:lang w:val="th-TH"/>
        </w:rPr>
        <w:t xml:space="preserve"> </w:t>
      </w:r>
      <w:r w:rsidR="002A3751" w:rsidRPr="00C45083">
        <w:rPr>
          <w:rFonts w:ascii="TH SarabunPSK" w:hAnsi="TH SarabunPSK" w:cs="TH SarabunPSK"/>
          <w:spacing w:val="-20"/>
          <w:sz w:val="28"/>
          <w:cs/>
          <w:lang w:val="th-TH"/>
        </w:rPr>
        <w:t>จากการศึกษาพบว่า การปฏิบัติงานภายใต้เครือข่ายสหวิชาชีพที่เข้มแข็งได้แก่เครือข่าย กายภาพบำบัดและทีมสหวิชาชีพต่างๆที่เกี่ยวข้องร่วมกันพัฒนาในทุกระดับตั้งแต่ระดับ รพท. รพช. รพ. สตและชุมชน โดยผ่านการประสานและสนับสนุนการดำเนินงานทั้งหมด</w:t>
      </w:r>
      <w:r>
        <w:rPr>
          <w:rFonts w:ascii="TH SarabunPSK" w:hAnsi="TH SarabunPSK" w:cs="TH SarabunPSK" w:hint="cs"/>
          <w:spacing w:val="-20"/>
          <w:sz w:val="28"/>
          <w:cs/>
          <w:lang w:val="th-TH"/>
        </w:rPr>
        <w:t xml:space="preserve">        </w:t>
      </w:r>
      <w:r w:rsidR="002A3751" w:rsidRPr="00C45083">
        <w:rPr>
          <w:rFonts w:ascii="TH SarabunPSK" w:hAnsi="TH SarabunPSK" w:cs="TH SarabunPSK"/>
          <w:spacing w:val="-20"/>
          <w:sz w:val="28"/>
          <w:cs/>
          <w:lang w:val="th-TH"/>
        </w:rPr>
        <w:t>จากสำนักงานสาธารณสุขจังหวัดเลยและมีโรงพยาบาลเลยเป็นแม่ข่ายในการดูแลผู้ป่วยที่มีความซับซ้อนและรับปรึกษาปัญหาผู้ป่วยเฉพาะราย</w:t>
      </w:r>
      <w:r>
        <w:rPr>
          <w:rFonts w:ascii="TH SarabunPSK" w:hAnsi="TH SarabunPSK" w:cs="TH SarabunPSK" w:hint="cs"/>
          <w:spacing w:val="-20"/>
          <w:sz w:val="28"/>
          <w:cs/>
          <w:lang w:val="th-TH"/>
        </w:rPr>
        <w:t xml:space="preserve">        </w:t>
      </w:r>
      <w:r w:rsidR="002A3751" w:rsidRPr="00C45083">
        <w:rPr>
          <w:rFonts w:ascii="TH SarabunPSK" w:hAnsi="TH SarabunPSK" w:cs="TH SarabunPSK"/>
          <w:spacing w:val="-20"/>
          <w:sz w:val="28"/>
          <w:cs/>
          <w:lang w:val="th-TH"/>
        </w:rPr>
        <w:t>จากโรงพยาบาลชุมชน</w:t>
      </w:r>
    </w:p>
    <w:p w:rsidR="00E177A6" w:rsidRDefault="003F12E3" w:rsidP="00C45083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pacing w:val="-20"/>
          <w:sz w:val="28"/>
          <w:cs/>
          <w:lang w:val="th-TH"/>
        </w:rPr>
      </w:pPr>
      <w:r>
        <w:rPr>
          <w:rFonts w:ascii="TH SarabunPSK" w:hAnsi="TH SarabunPSK" w:cs="TH SarabunPSK" w:hint="cs"/>
          <w:bCs/>
          <w:spacing w:val="-20"/>
          <w:sz w:val="28"/>
          <w:cs/>
          <w:lang w:val="th-TH"/>
        </w:rPr>
        <w:t xml:space="preserve">                    </w:t>
      </w:r>
      <w:r w:rsidR="004649E9" w:rsidRPr="00C45083">
        <w:rPr>
          <w:rFonts w:ascii="TH SarabunPSK" w:hAnsi="TH SarabunPSK" w:cs="TH SarabunPSK"/>
          <w:bCs/>
          <w:spacing w:val="-20"/>
          <w:sz w:val="28"/>
          <w:cs/>
          <w:lang w:val="th-TH"/>
        </w:rPr>
        <w:t>คลิปการฟื้นฟู</w:t>
      </w:r>
      <w:r w:rsidR="004649E9" w:rsidRPr="007E418B">
        <w:rPr>
          <w:rFonts w:ascii="TH SarabunPSK" w:hAnsi="TH SarabunPSK" w:cs="TH SarabunPSK"/>
          <w:bCs/>
          <w:spacing w:val="-20"/>
          <w:sz w:val="28"/>
          <w:cs/>
          <w:lang w:val="th-TH"/>
        </w:rPr>
        <w:t>และ</w:t>
      </w:r>
      <w:r w:rsidR="004649E9" w:rsidRPr="007E418B">
        <w:rPr>
          <w:rFonts w:ascii="TH SarabunPSK" w:hAnsi="TH SarabunPSK" w:cs="TH SarabunPSK"/>
          <w:bCs/>
          <w:spacing w:val="-20"/>
          <w:sz w:val="28"/>
        </w:rPr>
        <w:t xml:space="preserve"> </w:t>
      </w:r>
      <w:r w:rsidR="004649E9" w:rsidRPr="007E418B">
        <w:rPr>
          <w:rFonts w:ascii="TH SarabunPSK" w:hAnsi="TH SarabunPSK" w:cs="TH SarabunPSK"/>
          <w:b/>
          <w:spacing w:val="-20"/>
          <w:sz w:val="28"/>
        </w:rPr>
        <w:t>line official</w:t>
      </w:r>
      <w:r w:rsidR="004649E9" w:rsidRPr="00C45083">
        <w:rPr>
          <w:rFonts w:ascii="TH SarabunPSK" w:hAnsi="TH SarabunPSK" w:cs="TH SarabunPSK"/>
          <w:bCs/>
          <w:spacing w:val="-20"/>
          <w:sz w:val="28"/>
        </w:rPr>
        <w:t xml:space="preserve"> </w:t>
      </w:r>
      <w:r w:rsidR="004649E9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เป็น</w:t>
      </w:r>
      <w:r w:rsidR="00A24960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นวัตกรรมและเทคโนโลยี</w:t>
      </w:r>
      <w:r w:rsidR="004649E9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ที่ช่วยให้</w:t>
      </w:r>
      <w:r w:rsidR="00E177A6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ความ</w:t>
      </w:r>
      <w:r w:rsidR="003F75E9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รู้ความเข้าใจข</w:t>
      </w:r>
      <w:r w:rsidR="00E177A6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อ</w:t>
      </w:r>
      <w:r w:rsidR="003F75E9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ง</w:t>
      </w:r>
      <w:r w:rsidR="00E177A6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ญาติ/ผู้ดูแลผู้ป่วย</w:t>
      </w:r>
      <w:r w:rsidR="004649E9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ได้</w:t>
      </w:r>
      <w:r w:rsidR="00A24960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ในบางราย</w:t>
      </w:r>
      <w:r w:rsidR="001B60C8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              </w:t>
      </w:r>
      <w:r w:rsidR="00A24960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ซึ่งในจังหวัดเลยยังมี</w:t>
      </w:r>
      <w:r w:rsidR="00196655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ผู้ป่วยส่วนใหญ่ไม่มีมือถือที่เชื่อมต่อ</w:t>
      </w:r>
      <w:r w:rsidR="007E418B" w:rsidRPr="003F12E3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>อินเตอร์เน็</w:t>
      </w:r>
      <w:r w:rsidR="007E418B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ต</w:t>
      </w:r>
      <w:r w:rsidR="00196655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ได้ทุกราย จึง</w:t>
      </w:r>
      <w:r w:rsidR="00A24960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ได้</w:t>
      </w:r>
      <w:r w:rsidR="00196655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พัฒนาคู่มือ/แผ่นพับเพื่อให้ผู้ป่วยและญาติทุกรายได้รับความรู้ในการฟื้นฟูตนเองที่บ้าน</w:t>
      </w:r>
      <w:r w:rsidR="00A24960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ควบคู่ไปกับคลิปการฟื้นฟู</w:t>
      </w:r>
    </w:p>
    <w:p w:rsidR="003F12E3" w:rsidRPr="003F12E3" w:rsidRDefault="003F12E3" w:rsidP="00C45083">
      <w:pPr>
        <w:spacing w:after="0" w:line="240" w:lineRule="auto"/>
        <w:jc w:val="thaiDistribute"/>
        <w:rPr>
          <w:rFonts w:ascii="TH SarabunPSK" w:hAnsi="TH SarabunPSK" w:cs="TH SarabunPSK"/>
          <w:b/>
          <w:color w:val="FF0000"/>
          <w:spacing w:val="-20"/>
          <w:sz w:val="8"/>
          <w:szCs w:val="8"/>
          <w:cs/>
          <w:lang w:val="th-TH"/>
        </w:rPr>
      </w:pPr>
    </w:p>
    <w:p w:rsidR="002A3751" w:rsidRPr="00C45083" w:rsidRDefault="00956013" w:rsidP="003F12E3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</w:pPr>
      <w:r w:rsidRPr="00C45083"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  <w:t>สรุปและข้อเสนอแนะ</w:t>
      </w:r>
      <w:r w:rsidR="003F12E3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 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1.</w:t>
      </w:r>
      <w:r w:rsidR="003F12E3" w:rsidRPr="003F12E3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เป็นข้อมูลการศึกษาเพื่อให้ผู้บริหารได้เห็นความสำคัญของการพัฒนาศูนย์การฟื้</w:t>
      </w:r>
      <w:r w:rsidR="001B60C8">
        <w:rPr>
          <w:rFonts w:ascii="TH SarabunPSK" w:hAnsi="TH SarabunPSK" w:cs="TH SarabunPSK"/>
          <w:b/>
          <w:spacing w:val="-20"/>
          <w:sz w:val="28"/>
          <w:cs/>
          <w:lang w:val="th-TH"/>
        </w:rPr>
        <w:t>นฟูครบวงจรในระดับจังหวัดและ</w:t>
      </w:r>
      <w:r w:rsidR="001B60C8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          </w:t>
      </w:r>
      <w:r w:rsidR="001B60C8">
        <w:rPr>
          <w:rFonts w:ascii="TH SarabunPSK" w:hAnsi="TH SarabunPSK" w:cs="TH SarabunPSK"/>
          <w:b/>
          <w:spacing w:val="-20"/>
          <w:sz w:val="28"/>
          <w:cs/>
          <w:lang w:val="th-TH"/>
        </w:rPr>
        <w:t>การ</w:t>
      </w:r>
      <w:r w:rsidR="002A3751" w:rsidRPr="003F12E3">
        <w:rPr>
          <w:rFonts w:ascii="TH SarabunPSK" w:hAnsi="TH SarabunPSK" w:cs="TH SarabunPSK"/>
          <w:b/>
          <w:spacing w:val="-20"/>
          <w:sz w:val="28"/>
          <w:cs/>
          <w:lang w:val="th-TH"/>
        </w:rPr>
        <w:t>จัดตั้ง IMC Ward ที่โรงพยาบาลเลย</w:t>
      </w:r>
    </w:p>
    <w:p w:rsidR="00565B37" w:rsidRPr="00C45083" w:rsidRDefault="003F12E3" w:rsidP="001B60C8">
      <w:pPr>
        <w:spacing w:after="0" w:line="240" w:lineRule="auto"/>
        <w:ind w:left="1418" w:hanging="142"/>
        <w:jc w:val="thaiDistribute"/>
        <w:rPr>
          <w:rFonts w:ascii="TH SarabunPSK" w:hAnsi="TH SarabunPSK" w:cs="TH SarabunPSK"/>
          <w:b/>
          <w:bCs/>
          <w:spacing w:val="-20"/>
          <w:sz w:val="28"/>
          <w:cs/>
          <w:lang w:val="th-TH"/>
        </w:rPr>
      </w:pPr>
      <w:r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 </w:t>
      </w:r>
      <w:r w:rsidR="002A3751" w:rsidRPr="00C45083">
        <w:rPr>
          <w:rFonts w:ascii="TH SarabunPSK" w:hAnsi="TH SarabunPSK" w:cs="TH SarabunPSK"/>
          <w:b/>
          <w:spacing w:val="-20"/>
          <w:sz w:val="28"/>
          <w:cs/>
          <w:lang w:val="th-TH"/>
        </w:rPr>
        <w:t>2.</w:t>
      </w:r>
      <w:r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</w:t>
      </w:r>
      <w:r w:rsidR="002A3751" w:rsidRPr="00C45083">
        <w:rPr>
          <w:rFonts w:ascii="TH SarabunPSK" w:hAnsi="TH SarabunPSK" w:cs="TH SarabunPSK"/>
          <w:b/>
          <w:spacing w:val="-20"/>
          <w:sz w:val="28"/>
          <w:cs/>
          <w:lang w:val="th-TH"/>
        </w:rPr>
        <w:t>ควรมีการอบรมพัฒนาทักษะความรู้ในการดูแลรักษาผู้ป่วยระยะกลาง</w:t>
      </w:r>
      <w:r w:rsidR="001B60C8">
        <w:rPr>
          <w:rFonts w:ascii="TH SarabunPSK" w:hAnsi="TH SarabunPSK" w:cs="TH SarabunPSK" w:hint="cs"/>
          <w:b/>
          <w:spacing w:val="-20"/>
          <w:sz w:val="28"/>
          <w:cs/>
          <w:lang w:val="th-TH"/>
        </w:rPr>
        <w:t xml:space="preserve"> </w:t>
      </w:r>
      <w:r w:rsidR="002A3751" w:rsidRPr="00C45083">
        <w:rPr>
          <w:rFonts w:ascii="TH SarabunPSK" w:hAnsi="TH SarabunPSK" w:cs="TH SarabunPSK"/>
          <w:b/>
          <w:spacing w:val="-20"/>
          <w:sz w:val="28"/>
          <w:cs/>
          <w:lang w:val="th-TH"/>
        </w:rPr>
        <w:t>อย่างสม่ำเสมอต่อเนื่อง</w:t>
      </w:r>
      <w:r w:rsidR="002A3751" w:rsidRPr="00C45083">
        <w:rPr>
          <w:rFonts w:ascii="TH SarabunPSK" w:hAnsi="TH SarabunPSK" w:cs="TH SarabunPSK"/>
          <w:b/>
          <w:spacing w:val="-20"/>
          <w:sz w:val="28"/>
          <w:cs/>
          <w:lang w:val="th-TH"/>
        </w:rPr>
        <w:tab/>
      </w:r>
    </w:p>
    <w:sectPr w:rsidR="00565B37" w:rsidRPr="00C45083" w:rsidSect="00C45083">
      <w:footerReference w:type="default" r:id="rId13"/>
      <w:pgSz w:w="11906" w:h="16838"/>
      <w:pgMar w:top="851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A3A" w:rsidRDefault="00286A3A">
      <w:pPr>
        <w:spacing w:after="0" w:line="240" w:lineRule="auto"/>
      </w:pPr>
      <w:r>
        <w:separator/>
      </w:r>
    </w:p>
  </w:endnote>
  <w:endnote w:type="continuationSeparator" w:id="0">
    <w:p w:rsidR="00286A3A" w:rsidRDefault="0028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PC-Quakerlad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D6F" w:rsidRDefault="00667D6F" w:rsidP="00956013">
    <w:pPr>
      <w:pStyle w:val="Footer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A3A" w:rsidRDefault="00286A3A">
      <w:pPr>
        <w:spacing w:after="0" w:line="240" w:lineRule="auto"/>
      </w:pPr>
      <w:r>
        <w:separator/>
      </w:r>
    </w:p>
  </w:footnote>
  <w:footnote w:type="continuationSeparator" w:id="0">
    <w:p w:rsidR="00286A3A" w:rsidRDefault="00286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D54D7"/>
    <w:multiLevelType w:val="hybridMultilevel"/>
    <w:tmpl w:val="801AE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13"/>
    <w:rsid w:val="00024C85"/>
    <w:rsid w:val="00050A4C"/>
    <w:rsid w:val="000917BC"/>
    <w:rsid w:val="00095BB3"/>
    <w:rsid w:val="000C2F1C"/>
    <w:rsid w:val="00150078"/>
    <w:rsid w:val="00195406"/>
    <w:rsid w:val="00196655"/>
    <w:rsid w:val="001B60C8"/>
    <w:rsid w:val="001F17DF"/>
    <w:rsid w:val="002041AA"/>
    <w:rsid w:val="00212340"/>
    <w:rsid w:val="00224211"/>
    <w:rsid w:val="00266C6C"/>
    <w:rsid w:val="00267CD6"/>
    <w:rsid w:val="00286A3A"/>
    <w:rsid w:val="002A3751"/>
    <w:rsid w:val="002B5062"/>
    <w:rsid w:val="002D77E5"/>
    <w:rsid w:val="002E05C0"/>
    <w:rsid w:val="00306FAF"/>
    <w:rsid w:val="003372AB"/>
    <w:rsid w:val="0035071D"/>
    <w:rsid w:val="003A3F15"/>
    <w:rsid w:val="003F12E3"/>
    <w:rsid w:val="003F75E9"/>
    <w:rsid w:val="00435A86"/>
    <w:rsid w:val="00456111"/>
    <w:rsid w:val="004649E9"/>
    <w:rsid w:val="00465BD3"/>
    <w:rsid w:val="0048279F"/>
    <w:rsid w:val="00496806"/>
    <w:rsid w:val="004D18D7"/>
    <w:rsid w:val="004F74E9"/>
    <w:rsid w:val="00536F28"/>
    <w:rsid w:val="00563ED6"/>
    <w:rsid w:val="00565B37"/>
    <w:rsid w:val="005805B2"/>
    <w:rsid w:val="00585197"/>
    <w:rsid w:val="00585622"/>
    <w:rsid w:val="005B76AA"/>
    <w:rsid w:val="00627B98"/>
    <w:rsid w:val="00653BA4"/>
    <w:rsid w:val="00667D6F"/>
    <w:rsid w:val="006836D4"/>
    <w:rsid w:val="00690F1A"/>
    <w:rsid w:val="007117F7"/>
    <w:rsid w:val="00711E3B"/>
    <w:rsid w:val="0071435F"/>
    <w:rsid w:val="007810A0"/>
    <w:rsid w:val="00791345"/>
    <w:rsid w:val="00796B08"/>
    <w:rsid w:val="007A5975"/>
    <w:rsid w:val="007C4885"/>
    <w:rsid w:val="007D0284"/>
    <w:rsid w:val="007D0411"/>
    <w:rsid w:val="007E418B"/>
    <w:rsid w:val="00852121"/>
    <w:rsid w:val="00855EDC"/>
    <w:rsid w:val="008C4C8F"/>
    <w:rsid w:val="00924A59"/>
    <w:rsid w:val="009271D9"/>
    <w:rsid w:val="00944F5E"/>
    <w:rsid w:val="00951B77"/>
    <w:rsid w:val="00956013"/>
    <w:rsid w:val="009A41DA"/>
    <w:rsid w:val="00A24960"/>
    <w:rsid w:val="00A3192C"/>
    <w:rsid w:val="00A354D8"/>
    <w:rsid w:val="00A41697"/>
    <w:rsid w:val="00A44A27"/>
    <w:rsid w:val="00A5197C"/>
    <w:rsid w:val="00A72105"/>
    <w:rsid w:val="00A73155"/>
    <w:rsid w:val="00AF10B4"/>
    <w:rsid w:val="00AF6214"/>
    <w:rsid w:val="00AF7F5C"/>
    <w:rsid w:val="00B36222"/>
    <w:rsid w:val="00B4699A"/>
    <w:rsid w:val="00B50813"/>
    <w:rsid w:val="00C36CEF"/>
    <w:rsid w:val="00C45083"/>
    <w:rsid w:val="00C4788E"/>
    <w:rsid w:val="00C53155"/>
    <w:rsid w:val="00C62202"/>
    <w:rsid w:val="00C72BC6"/>
    <w:rsid w:val="00CB3D7C"/>
    <w:rsid w:val="00CC7DD5"/>
    <w:rsid w:val="00CD3C77"/>
    <w:rsid w:val="00CF676B"/>
    <w:rsid w:val="00CF6E44"/>
    <w:rsid w:val="00D159FB"/>
    <w:rsid w:val="00D445C4"/>
    <w:rsid w:val="00DB125E"/>
    <w:rsid w:val="00DB146C"/>
    <w:rsid w:val="00E177A6"/>
    <w:rsid w:val="00E31199"/>
    <w:rsid w:val="00E31941"/>
    <w:rsid w:val="00E7384D"/>
    <w:rsid w:val="00E75201"/>
    <w:rsid w:val="00E77467"/>
    <w:rsid w:val="00E878EE"/>
    <w:rsid w:val="00EF010D"/>
    <w:rsid w:val="00F93A7F"/>
    <w:rsid w:val="00FE6A54"/>
    <w:rsid w:val="00FF6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013"/>
    <w:pPr>
      <w:spacing w:after="200" w:line="276" w:lineRule="auto"/>
    </w:pPr>
    <w:rPr>
      <w:rFonts w:ascii="Calibri" w:eastAsia="Times New Roman" w:hAnsi="Calibri" w:cs="Cordia New"/>
      <w:sz w:val="22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6013"/>
    <w:pPr>
      <w:tabs>
        <w:tab w:val="center" w:pos="4513"/>
        <w:tab w:val="right" w:pos="9026"/>
      </w:tabs>
    </w:pPr>
    <w:rPr>
      <w:rFonts w:cs="Angsana New"/>
      <w:lang/>
    </w:rPr>
  </w:style>
  <w:style w:type="character" w:customStyle="1" w:styleId="FooterChar">
    <w:name w:val="Footer Char"/>
    <w:basedOn w:val="DefaultParagraphFont"/>
    <w:link w:val="Footer"/>
    <w:uiPriority w:val="99"/>
    <w:rsid w:val="00956013"/>
    <w:rPr>
      <w:rFonts w:ascii="Calibri" w:eastAsia="Times New Roman" w:hAnsi="Calibri" w:cs="Angsana New"/>
      <w:sz w:val="22"/>
      <w:szCs w:val="28"/>
      <w:lang w:bidi="th-TH"/>
    </w:rPr>
  </w:style>
  <w:style w:type="paragraph" w:styleId="ListParagraph">
    <w:name w:val="List Paragraph"/>
    <w:aliases w:val="Table Heading,รายการย่อหน้า1,List Paragraph1"/>
    <w:basedOn w:val="Normal"/>
    <w:link w:val="ListParagraphChar"/>
    <w:uiPriority w:val="34"/>
    <w:qFormat/>
    <w:rsid w:val="00956013"/>
    <w:pPr>
      <w:ind w:left="720"/>
      <w:contextualSpacing/>
    </w:pPr>
  </w:style>
  <w:style w:type="paragraph" w:customStyle="1" w:styleId="Pa21">
    <w:name w:val="Pa2+1"/>
    <w:basedOn w:val="Normal"/>
    <w:next w:val="Normal"/>
    <w:uiPriority w:val="99"/>
    <w:rsid w:val="00956013"/>
    <w:pPr>
      <w:widowControl w:val="0"/>
      <w:autoSpaceDE w:val="0"/>
      <w:autoSpaceDN w:val="0"/>
      <w:adjustRightInd w:val="0"/>
      <w:spacing w:after="0" w:line="241" w:lineRule="atLeast"/>
    </w:pPr>
    <w:rPr>
      <w:rFonts w:ascii="UPC-Quakerlady" w:hAnsi="UPC-Quakerlady" w:cs="Times New Roman"/>
      <w:sz w:val="24"/>
      <w:szCs w:val="24"/>
    </w:rPr>
  </w:style>
  <w:style w:type="paragraph" w:customStyle="1" w:styleId="Default">
    <w:name w:val="Default"/>
    <w:rsid w:val="00956013"/>
    <w:pPr>
      <w:widowControl w:val="0"/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lang w:bidi="th-TH"/>
    </w:rPr>
  </w:style>
  <w:style w:type="character" w:customStyle="1" w:styleId="Bodytext2">
    <w:name w:val="Body text (2)_"/>
    <w:link w:val="Bodytext20"/>
    <w:rsid w:val="00956013"/>
    <w:rPr>
      <w:rFonts w:ascii="CordiaUPC" w:eastAsia="CordiaUPC" w:hAnsi="CordiaUPC" w:cs="CordiaUPC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56013"/>
    <w:pPr>
      <w:widowControl w:val="0"/>
      <w:shd w:val="clear" w:color="auto" w:fill="FFFFFF"/>
      <w:spacing w:before="80" w:after="300" w:line="360" w:lineRule="exact"/>
      <w:ind w:hanging="1120"/>
      <w:jc w:val="thaiDistribute"/>
    </w:pPr>
    <w:rPr>
      <w:rFonts w:ascii="CordiaUPC" w:eastAsia="CordiaUPC" w:hAnsi="CordiaUPC" w:cs="CordiaUPC"/>
      <w:sz w:val="26"/>
      <w:szCs w:val="26"/>
      <w:lang w:bidi="ar-SA"/>
    </w:rPr>
  </w:style>
  <w:style w:type="character" w:customStyle="1" w:styleId="Heading3">
    <w:name w:val="Heading #3_"/>
    <w:link w:val="Heading30"/>
    <w:rsid w:val="0095601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paragraph" w:customStyle="1" w:styleId="Heading30">
    <w:name w:val="Heading #3"/>
    <w:basedOn w:val="Normal"/>
    <w:link w:val="Heading3"/>
    <w:rsid w:val="00956013"/>
    <w:pPr>
      <w:widowControl w:val="0"/>
      <w:shd w:val="clear" w:color="auto" w:fill="FFFFFF"/>
      <w:spacing w:after="0" w:line="400" w:lineRule="exact"/>
      <w:outlineLvl w:val="2"/>
    </w:pPr>
    <w:rPr>
      <w:rFonts w:ascii="CordiaUPC" w:eastAsia="CordiaUPC" w:hAnsi="CordiaUPC" w:cs="CordiaUPC"/>
      <w:b/>
      <w:bCs/>
      <w:sz w:val="32"/>
      <w:szCs w:val="32"/>
      <w:lang w:bidi="ar-SA"/>
    </w:rPr>
  </w:style>
  <w:style w:type="character" w:customStyle="1" w:styleId="ListParagraphChar">
    <w:name w:val="List Paragraph Char"/>
    <w:aliases w:val="Table Heading Char,รายการย่อหน้า1 Char,List Paragraph1 Char"/>
    <w:link w:val="ListParagraph"/>
    <w:uiPriority w:val="34"/>
    <w:locked/>
    <w:rsid w:val="00956013"/>
    <w:rPr>
      <w:rFonts w:ascii="Calibri" w:eastAsia="Times New Roman" w:hAnsi="Calibri" w:cs="Cordia New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F5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F5C"/>
    <w:rPr>
      <w:rFonts w:ascii="Lucida Grande" w:eastAsia="Times New Roman" w:hAnsi="Lucida Grande" w:cs="Lucida Grande"/>
      <w:sz w:val="18"/>
      <w:szCs w:val="18"/>
      <w:lang w:bidi="th-TH"/>
    </w:rPr>
  </w:style>
  <w:style w:type="table" w:styleId="TableGrid">
    <w:name w:val="Table Grid"/>
    <w:basedOn w:val="TableNormal"/>
    <w:uiPriority w:val="59"/>
    <w:rsid w:val="00DB125E"/>
    <w:rPr>
      <w:rFonts w:eastAsiaTheme="minorHAnsi"/>
      <w:sz w:val="22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50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013"/>
    <w:pPr>
      <w:spacing w:after="200" w:line="276" w:lineRule="auto"/>
    </w:pPr>
    <w:rPr>
      <w:rFonts w:ascii="Calibri" w:eastAsia="Times New Roman" w:hAnsi="Calibri" w:cs="Cordia New"/>
      <w:sz w:val="22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6013"/>
    <w:pPr>
      <w:tabs>
        <w:tab w:val="center" w:pos="4513"/>
        <w:tab w:val="right" w:pos="9026"/>
      </w:tabs>
    </w:pPr>
    <w:rPr>
      <w:rFonts w:cs="Angsana New"/>
      <w:lang/>
    </w:rPr>
  </w:style>
  <w:style w:type="character" w:customStyle="1" w:styleId="FooterChar">
    <w:name w:val="Footer Char"/>
    <w:basedOn w:val="DefaultParagraphFont"/>
    <w:link w:val="Footer"/>
    <w:uiPriority w:val="99"/>
    <w:rsid w:val="00956013"/>
    <w:rPr>
      <w:rFonts w:ascii="Calibri" w:eastAsia="Times New Roman" w:hAnsi="Calibri" w:cs="Angsana New"/>
      <w:sz w:val="22"/>
      <w:szCs w:val="28"/>
      <w:lang w:bidi="th-TH"/>
    </w:rPr>
  </w:style>
  <w:style w:type="paragraph" w:styleId="ListParagraph">
    <w:name w:val="List Paragraph"/>
    <w:aliases w:val="Table Heading,รายการย่อหน้า1,List Paragraph1"/>
    <w:basedOn w:val="Normal"/>
    <w:link w:val="ListParagraphChar"/>
    <w:uiPriority w:val="34"/>
    <w:qFormat/>
    <w:rsid w:val="00956013"/>
    <w:pPr>
      <w:ind w:left="720"/>
      <w:contextualSpacing/>
    </w:pPr>
  </w:style>
  <w:style w:type="paragraph" w:customStyle="1" w:styleId="Pa21">
    <w:name w:val="Pa2+1"/>
    <w:basedOn w:val="Normal"/>
    <w:next w:val="Normal"/>
    <w:uiPriority w:val="99"/>
    <w:rsid w:val="00956013"/>
    <w:pPr>
      <w:widowControl w:val="0"/>
      <w:autoSpaceDE w:val="0"/>
      <w:autoSpaceDN w:val="0"/>
      <w:adjustRightInd w:val="0"/>
      <w:spacing w:after="0" w:line="241" w:lineRule="atLeast"/>
    </w:pPr>
    <w:rPr>
      <w:rFonts w:ascii="UPC-Quakerlady" w:hAnsi="UPC-Quakerlady" w:cs="Times New Roman"/>
      <w:sz w:val="24"/>
      <w:szCs w:val="24"/>
    </w:rPr>
  </w:style>
  <w:style w:type="paragraph" w:customStyle="1" w:styleId="Default">
    <w:name w:val="Default"/>
    <w:rsid w:val="00956013"/>
    <w:pPr>
      <w:widowControl w:val="0"/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lang w:bidi="th-TH"/>
    </w:rPr>
  </w:style>
  <w:style w:type="character" w:customStyle="1" w:styleId="Bodytext2">
    <w:name w:val="Body text (2)_"/>
    <w:link w:val="Bodytext20"/>
    <w:rsid w:val="00956013"/>
    <w:rPr>
      <w:rFonts w:ascii="CordiaUPC" w:eastAsia="CordiaUPC" w:hAnsi="CordiaUPC" w:cs="CordiaUPC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56013"/>
    <w:pPr>
      <w:widowControl w:val="0"/>
      <w:shd w:val="clear" w:color="auto" w:fill="FFFFFF"/>
      <w:spacing w:before="80" w:after="300" w:line="360" w:lineRule="exact"/>
      <w:ind w:hanging="1120"/>
      <w:jc w:val="thaiDistribute"/>
    </w:pPr>
    <w:rPr>
      <w:rFonts w:ascii="CordiaUPC" w:eastAsia="CordiaUPC" w:hAnsi="CordiaUPC" w:cs="CordiaUPC"/>
      <w:sz w:val="26"/>
      <w:szCs w:val="26"/>
      <w:lang w:bidi="ar-SA"/>
    </w:rPr>
  </w:style>
  <w:style w:type="character" w:customStyle="1" w:styleId="Heading3">
    <w:name w:val="Heading #3_"/>
    <w:link w:val="Heading30"/>
    <w:rsid w:val="0095601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paragraph" w:customStyle="1" w:styleId="Heading30">
    <w:name w:val="Heading #3"/>
    <w:basedOn w:val="Normal"/>
    <w:link w:val="Heading3"/>
    <w:rsid w:val="00956013"/>
    <w:pPr>
      <w:widowControl w:val="0"/>
      <w:shd w:val="clear" w:color="auto" w:fill="FFFFFF"/>
      <w:spacing w:after="0" w:line="400" w:lineRule="exact"/>
      <w:outlineLvl w:val="2"/>
    </w:pPr>
    <w:rPr>
      <w:rFonts w:ascii="CordiaUPC" w:eastAsia="CordiaUPC" w:hAnsi="CordiaUPC" w:cs="CordiaUPC"/>
      <w:b/>
      <w:bCs/>
      <w:sz w:val="32"/>
      <w:szCs w:val="32"/>
      <w:lang w:bidi="ar-SA"/>
    </w:rPr>
  </w:style>
  <w:style w:type="character" w:customStyle="1" w:styleId="ListParagraphChar">
    <w:name w:val="List Paragraph Char"/>
    <w:aliases w:val="Table Heading Char,รายการย่อหน้า1 Char,List Paragraph1 Char"/>
    <w:link w:val="ListParagraph"/>
    <w:uiPriority w:val="34"/>
    <w:locked/>
    <w:rsid w:val="00956013"/>
    <w:rPr>
      <w:rFonts w:ascii="Calibri" w:eastAsia="Times New Roman" w:hAnsi="Calibri" w:cs="Cordia New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F5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F5C"/>
    <w:rPr>
      <w:rFonts w:ascii="Lucida Grande" w:eastAsia="Times New Roman" w:hAnsi="Lucida Grande" w:cs="Lucida Grande"/>
      <w:sz w:val="18"/>
      <w:szCs w:val="18"/>
      <w:lang w:bidi="th-TH"/>
    </w:rPr>
  </w:style>
  <w:style w:type="table" w:styleId="TableGrid">
    <w:name w:val="Table Grid"/>
    <w:basedOn w:val="TableNormal"/>
    <w:uiPriority w:val="59"/>
    <w:rsid w:val="00DB125E"/>
    <w:rPr>
      <w:rFonts w:eastAsiaTheme="minorHAnsi"/>
      <w:sz w:val="22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50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psuparnee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DA9CAA-BDA7-4BE3-8547-56F13D1EF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suparnee poorisawatpong</dc:creator>
  <cp:lastModifiedBy>Rutchada</cp:lastModifiedBy>
  <cp:revision>2</cp:revision>
  <cp:lastPrinted>2022-03-25T07:15:00Z</cp:lastPrinted>
  <dcterms:created xsi:type="dcterms:W3CDTF">2022-04-05T04:34:00Z</dcterms:created>
  <dcterms:modified xsi:type="dcterms:W3CDTF">2022-04-05T04:34:00Z</dcterms:modified>
</cp:coreProperties>
</file>